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CB2E0" w14:textId="77777777" w:rsidR="0016698D" w:rsidRPr="00D158F0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71FC7" w14:textId="77777777" w:rsidR="0016698D" w:rsidRPr="00D158F0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AFE6B" w14:textId="77777777" w:rsidR="0016698D" w:rsidRPr="00D158F0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F22A4" w14:textId="77777777" w:rsidR="0016698D" w:rsidRPr="00D158F0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8F0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EF52053" wp14:editId="6CE5CC05">
            <wp:extent cx="1524170" cy="981075"/>
            <wp:effectExtent l="0" t="0" r="0" b="0"/>
            <wp:docPr id="2" name="Kép 17" descr="emm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mi-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304" cy="9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0CA43" w14:textId="77777777" w:rsidR="0016698D" w:rsidRPr="00D158F0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FC60A2" w14:textId="77777777" w:rsidR="0016698D" w:rsidRPr="00D158F0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13D6BB" w14:textId="77777777" w:rsidR="0016698D" w:rsidRPr="00D158F0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1A066" w14:textId="77777777" w:rsidR="0016698D" w:rsidRPr="00D158F0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32214" w14:textId="77777777" w:rsidR="0000673E" w:rsidRPr="000008B7" w:rsidRDefault="0016698D" w:rsidP="0016698D">
      <w:pPr>
        <w:pStyle w:val="Default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hu-HU"/>
        </w:rPr>
      </w:pPr>
      <w:r w:rsidRPr="000008B7">
        <w:rPr>
          <w:rFonts w:ascii="Times New Roman" w:eastAsia="Times New Roman" w:hAnsi="Times New Roman" w:cs="Times New Roman"/>
          <w:b/>
          <w:bCs/>
          <w:color w:val="auto"/>
          <w:lang w:eastAsia="hu-HU"/>
        </w:rPr>
        <w:t xml:space="preserve">PÁLYÁZATI FELHÍVÁS </w:t>
      </w:r>
    </w:p>
    <w:p w14:paraId="540F1582" w14:textId="77777777" w:rsidR="0016698D" w:rsidRPr="000008B7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B8F790" w14:textId="77777777" w:rsidR="0011570E" w:rsidRPr="000008B7" w:rsidRDefault="00503402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 xml:space="preserve">Három generációval az egészségért program </w:t>
      </w:r>
      <w:r w:rsidR="00C168C9" w:rsidRPr="000008B7">
        <w:rPr>
          <w:rFonts w:ascii="Times New Roman" w:hAnsi="Times New Roman" w:cs="Times New Roman"/>
          <w:b/>
          <w:sz w:val="24"/>
          <w:szCs w:val="24"/>
        </w:rPr>
        <w:t>II.</w:t>
      </w:r>
    </w:p>
    <w:p w14:paraId="0FFE3944" w14:textId="77777777" w:rsidR="0016698D" w:rsidRPr="000008B7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E79309" w14:textId="77777777" w:rsidR="0016698D" w:rsidRPr="000008B7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095FD" w14:textId="77777777" w:rsidR="0016698D" w:rsidRPr="000008B7" w:rsidRDefault="0016698D" w:rsidP="003E499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pályázati kategória kódja:</w:t>
      </w:r>
    </w:p>
    <w:p w14:paraId="3A86DCF5" w14:textId="77777777" w:rsidR="0016698D" w:rsidRPr="000008B7" w:rsidRDefault="00E74633" w:rsidP="003E499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16698D" w:rsidRPr="000008B7" w:rsidSect="0016698D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008B7">
        <w:rPr>
          <w:rFonts w:ascii="Times New Roman" w:hAnsi="Times New Roman" w:cs="Times New Roman"/>
          <w:sz w:val="24"/>
          <w:szCs w:val="24"/>
        </w:rPr>
        <w:t>3GEN-19</w:t>
      </w:r>
    </w:p>
    <w:p w14:paraId="62D778DF" w14:textId="77777777" w:rsidR="0011570E" w:rsidRPr="000008B7" w:rsidRDefault="00503402" w:rsidP="0016698D">
      <w:pPr>
        <w:pStyle w:val="Cmsor1"/>
        <w:rPr>
          <w:sz w:val="24"/>
          <w:szCs w:val="24"/>
        </w:rPr>
      </w:pPr>
      <w:r w:rsidRPr="000008B7">
        <w:rPr>
          <w:sz w:val="24"/>
          <w:szCs w:val="24"/>
        </w:rPr>
        <w:lastRenderedPageBreak/>
        <w:t>A támogatás célja és háttere</w:t>
      </w:r>
      <w:r w:rsidR="005C22F9" w:rsidRPr="000008B7">
        <w:rPr>
          <w:sz w:val="24"/>
          <w:szCs w:val="24"/>
        </w:rPr>
        <w:t xml:space="preserve">  </w:t>
      </w:r>
    </w:p>
    <w:p w14:paraId="7F44E2FE" w14:textId="77777777" w:rsidR="0011570E" w:rsidRPr="000008B7" w:rsidRDefault="0011570E" w:rsidP="003E499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51E44" w14:textId="77777777" w:rsidR="00C04367" w:rsidRPr="000008B7" w:rsidRDefault="00503402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Magyarország Alaptörvénye szerint mindenkinek joga van a testi és lelki egészséghez (XX. cikk). A jó egészség jelentős egyéni és társadalmi érték, ugyanakkor egyéni és társadalmi erőforrás is, melynek megőrzése és fejlesztése nemzeti érdek. </w:t>
      </w:r>
      <w:r w:rsidR="00C04367"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sz w:val="24"/>
          <w:szCs w:val="24"/>
        </w:rPr>
        <w:t>A lakosság egészségi állapota alapvetően meghatározza egy nemzet sorsát és jövőre vonatkozó kilátásait, valamint az ország gazdasági versenyképességét.</w:t>
      </w:r>
    </w:p>
    <w:p w14:paraId="7526D112" w14:textId="77777777" w:rsidR="007565F4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jó egészség védelmének egyik eszköze a krónikus nem-fertőző betegségek megelőzésére, kezelésére, a káros egészségügyi, társadalmi és gazdasági következményeinek mérséklésére irányuló tevékenységek központi tervezése, irányítása és koordinációja.</w:t>
      </w:r>
    </w:p>
    <w:p w14:paraId="6D2F8C7B" w14:textId="77777777" w:rsidR="007565F4" w:rsidRPr="000008B7" w:rsidRDefault="007565F4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D4F15" w14:textId="77777777" w:rsidR="007565F4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Az egészségi állapotot számos tényező, az életmód, a genetikai tényezők, a környezeti hatások, és az egészségügyi ellátás együttesen határozza meg. Ahhoz, hogy az egészségi állapot megőrzését és fejlesztését megvalósítani képes, hatékonyabb egészségügyi rendszer működjön Magyarországon, fontos az egyensúly kialakítása a hatásosság és a hatékonyság, az egyéni és a társadalmi jólét között.</w:t>
      </w:r>
    </w:p>
    <w:p w14:paraId="693FB0F8" w14:textId="77777777" w:rsidR="007565F4" w:rsidRPr="000008B7" w:rsidRDefault="007565F4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4F9DA" w14:textId="77777777" w:rsidR="00A53A32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Jelen pályázati felhívás keretében lehetőség nyílik a Három generációval az egészségért program </w:t>
      </w:r>
      <w:r w:rsidR="005B362F" w:rsidRPr="000008B7">
        <w:rPr>
          <w:rFonts w:ascii="Times New Roman" w:hAnsi="Times New Roman" w:cs="Times New Roman"/>
          <w:sz w:val="24"/>
          <w:szCs w:val="24"/>
        </w:rPr>
        <w:t xml:space="preserve">II. </w:t>
      </w:r>
      <w:r w:rsidRPr="000008B7">
        <w:rPr>
          <w:rFonts w:ascii="Times New Roman" w:hAnsi="Times New Roman" w:cs="Times New Roman"/>
          <w:sz w:val="24"/>
          <w:szCs w:val="24"/>
        </w:rPr>
        <w:t>megvalósítására, mely az egészségügyi alapellátás fejlesztését, valamint az alapellátásban résztvevő szereplők együttműködését állítja központba, bevonva ugyanakkor a szakellátást, a</w:t>
      </w:r>
      <w:r w:rsidR="00A53A32" w:rsidRPr="000008B7">
        <w:rPr>
          <w:rFonts w:ascii="Times New Roman" w:hAnsi="Times New Roman" w:cs="Times New Roman"/>
          <w:sz w:val="24"/>
          <w:szCs w:val="24"/>
        </w:rPr>
        <w:t>z Egészségfejlesztési Irodákat</w:t>
      </w:r>
      <w:r w:rsidR="001923C4" w:rsidRPr="000008B7">
        <w:rPr>
          <w:rFonts w:ascii="Times New Roman" w:hAnsi="Times New Roman" w:cs="Times New Roman"/>
          <w:sz w:val="24"/>
          <w:szCs w:val="24"/>
        </w:rPr>
        <w:t>, valami</w:t>
      </w:r>
      <w:r w:rsidR="00D51175" w:rsidRPr="000008B7">
        <w:rPr>
          <w:rFonts w:ascii="Times New Roman" w:hAnsi="Times New Roman" w:cs="Times New Roman"/>
          <w:sz w:val="24"/>
          <w:szCs w:val="24"/>
        </w:rPr>
        <w:t>nt a területi és települési önkormányzatokat.</w:t>
      </w:r>
    </w:p>
    <w:p w14:paraId="61A1FF47" w14:textId="77777777" w:rsidR="002726A7" w:rsidRPr="000008B7" w:rsidRDefault="002726A7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B33E4" w14:textId="77777777" w:rsidR="00381841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pályázat keretében cél</w:t>
      </w:r>
      <w:r w:rsidR="00091AEC" w:rsidRPr="000008B7">
        <w:rPr>
          <w:rFonts w:ascii="Times New Roman" w:hAnsi="Times New Roman" w:cs="Times New Roman"/>
          <w:sz w:val="24"/>
          <w:szCs w:val="24"/>
        </w:rPr>
        <w:t xml:space="preserve"> a</w:t>
      </w:r>
      <w:r w:rsidRPr="000008B7">
        <w:rPr>
          <w:rFonts w:ascii="Times New Roman" w:hAnsi="Times New Roman" w:cs="Times New Roman"/>
          <w:sz w:val="24"/>
          <w:szCs w:val="24"/>
        </w:rPr>
        <w:t xml:space="preserve"> szív- és érrendszeri prevenciós és gondozási</w:t>
      </w:r>
      <w:r w:rsidR="00D51175" w:rsidRPr="000008B7">
        <w:rPr>
          <w:rFonts w:ascii="Times New Roman" w:hAnsi="Times New Roman" w:cs="Times New Roman"/>
          <w:sz w:val="24"/>
          <w:szCs w:val="24"/>
        </w:rPr>
        <w:t>,</w:t>
      </w:r>
      <w:r w:rsidRPr="000008B7">
        <w:rPr>
          <w:rFonts w:ascii="Times New Roman" w:hAnsi="Times New Roman" w:cs="Times New Roman"/>
          <w:sz w:val="24"/>
          <w:szCs w:val="24"/>
        </w:rPr>
        <w:t xml:space="preserve"> a rosszindulatú daganatos betegségek szűrését és korai felismerését elősegítő, valamint a gyermekek körében végzett egészségfejlesztési programok megvalósítása</w:t>
      </w:r>
      <w:r w:rsidR="00381841">
        <w:rPr>
          <w:rFonts w:ascii="Times New Roman" w:hAnsi="Times New Roman" w:cs="Times New Roman"/>
          <w:sz w:val="24"/>
          <w:szCs w:val="24"/>
        </w:rPr>
        <w:t xml:space="preserve">, illetve a lelki egészség </w:t>
      </w:r>
      <w:r w:rsidR="00D95652">
        <w:rPr>
          <w:rFonts w:ascii="Times New Roman" w:hAnsi="Times New Roman" w:cs="Times New Roman"/>
          <w:sz w:val="24"/>
          <w:szCs w:val="24"/>
        </w:rPr>
        <w:t>támogatása.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27749" w14:textId="77777777" w:rsidR="00381841" w:rsidRDefault="00381841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713F9" w14:textId="77777777" w:rsidR="0011570E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További cél a magyar lakosság egészségértésének javítása és egészséges életmódjának elősegítése, különös tekintettel a gyermekek körében a rendszeres fizikai aktivitás és az egészséges táplálkozás elterjesztésére, valamint a dohányzás megelőzésére és a leszokás támogatására. </w:t>
      </w:r>
    </w:p>
    <w:p w14:paraId="6EC5F306" w14:textId="77777777" w:rsidR="00D93313" w:rsidRPr="000008B7" w:rsidRDefault="00D93313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91688" w14:textId="77777777" w:rsidR="007565F4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pályázati program hosszú távú célja – összhangban a Kormány által elfogadott Egészséges Magyarország 2014-2020 Egészségügyi Ágazati Stratégia, valamint a Nemzeti Keringési-, Rákellenes-,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Gyermekegészségügyi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="00D95652">
        <w:rPr>
          <w:rFonts w:ascii="Times New Roman" w:hAnsi="Times New Roman" w:cs="Times New Roman"/>
          <w:sz w:val="24"/>
          <w:szCs w:val="24"/>
        </w:rPr>
        <w:t xml:space="preserve">és Mentális Egészségügyi </w:t>
      </w:r>
      <w:r w:rsidRPr="000008B7">
        <w:rPr>
          <w:rFonts w:ascii="Times New Roman" w:hAnsi="Times New Roman" w:cs="Times New Roman"/>
          <w:sz w:val="24"/>
          <w:szCs w:val="24"/>
        </w:rPr>
        <w:t>Programok céljaival – a koszorúér betegség, valamint a stroke okozta korai (65 év alatti), és a daganatos betegségek okozta halálozás csökkentése, illetve a gyermekkori elhízás megelőzése és a dohányzás visszaszorítása. További cél a szélütések miatti maradandó károsodások mértékének csökkentése, valamint a cukorbetegség és az elhízás előfordulása növekedésének megállítása</w:t>
      </w:r>
      <w:r w:rsidR="00381841">
        <w:rPr>
          <w:rFonts w:ascii="Times New Roman" w:hAnsi="Times New Roman" w:cs="Times New Roman"/>
          <w:sz w:val="24"/>
          <w:szCs w:val="24"/>
        </w:rPr>
        <w:t>, illetve a lelki egészség támogatása</w:t>
      </w:r>
      <w:r w:rsidRPr="000008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B221DE" w14:textId="77777777" w:rsidR="007565F4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lastRenderedPageBreak/>
        <w:t>A pályázati program hosszútávon hozzájárul ahhoz, hogy a szervezett, célzott népegészségügyi szűrővizsgálatok magas színvonalon, a hazai szakmai és minőségügyi standardok szerint valósuljanak meg.</w:t>
      </w:r>
    </w:p>
    <w:p w14:paraId="5ACA1FE8" w14:textId="77777777" w:rsidR="00C71B87" w:rsidRPr="000008B7" w:rsidRDefault="00C71B87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6F474" w14:textId="77777777" w:rsidR="0011570E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pályázati program háziorvosi, valamint házi gyermekor</w:t>
      </w:r>
      <w:r w:rsidR="00A61176" w:rsidRPr="000008B7">
        <w:rPr>
          <w:rFonts w:ascii="Times New Roman" w:hAnsi="Times New Roman" w:cs="Times New Roman"/>
          <w:sz w:val="24"/>
          <w:szCs w:val="24"/>
        </w:rPr>
        <w:t xml:space="preserve">vosi praxisok együttműködésében </w:t>
      </w:r>
      <w:r w:rsidRPr="000008B7">
        <w:rPr>
          <w:rFonts w:ascii="Times New Roman" w:hAnsi="Times New Roman" w:cs="Times New Roman"/>
          <w:sz w:val="24"/>
          <w:szCs w:val="24"/>
        </w:rPr>
        <w:t xml:space="preserve">valósulhat meg. Mindkét esetben központi elem az alapellátás fejlesztése, valamint a szakellátás, az Egészségfejlesztési </w:t>
      </w:r>
      <w:r w:rsidR="002E6E93" w:rsidRPr="000008B7">
        <w:rPr>
          <w:rFonts w:ascii="Times New Roman" w:hAnsi="Times New Roman" w:cs="Times New Roman"/>
          <w:sz w:val="24"/>
          <w:szCs w:val="24"/>
        </w:rPr>
        <w:t xml:space="preserve">Irodák (abban a térségben ahol </w:t>
      </w:r>
      <w:r w:rsidRPr="000008B7">
        <w:rPr>
          <w:rFonts w:ascii="Times New Roman" w:hAnsi="Times New Roman" w:cs="Times New Roman"/>
          <w:sz w:val="24"/>
          <w:szCs w:val="24"/>
        </w:rPr>
        <w:t xml:space="preserve">működnek), és az alapellátásban résztvevő egyéb szereplők bevonásával egységes kliens utak kidolgozása, az integrált megvalósítása keretében. </w:t>
      </w:r>
      <w:r w:rsidR="00AE740B"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CD292" w14:textId="77777777" w:rsidR="0011570E" w:rsidRPr="000008B7" w:rsidRDefault="0011570E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6E901" w14:textId="77777777" w:rsidR="0011570E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Részcélok:</w:t>
      </w:r>
    </w:p>
    <w:p w14:paraId="7D95AD84" w14:textId="77777777" w:rsidR="00F710B7" w:rsidRPr="000008B7" w:rsidRDefault="00F710B7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E9F34" w14:textId="77777777" w:rsidR="00A2275C" w:rsidRPr="000008B7" w:rsidRDefault="00A2275C" w:rsidP="008C7D63">
      <w:pPr>
        <w:pStyle w:val="Jegyzetszveg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Gyermekek körében a szív- és érrendszeri megbetegedések rizikófaktorainak szűrése, </w:t>
      </w:r>
    </w:p>
    <w:p w14:paraId="019E90A5" w14:textId="77777777" w:rsidR="0011570E" w:rsidRPr="000008B7" w:rsidRDefault="00503402" w:rsidP="008C7D63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rendszeres, örömteli, életvitelszerű testmozgásnak, valamint az egészséges táplálkozásnak az egészséges életvezetés részeként történő beépítése a gyermekek mindennapjaiba. Kiemelt szerepet kap a gyermekek körében a dohányzás megelőzése, visszaszorítása.</w:t>
      </w:r>
    </w:p>
    <w:p w14:paraId="3B1FBC12" w14:textId="77777777" w:rsidR="0011570E" w:rsidRPr="000008B7" w:rsidRDefault="00503402" w:rsidP="003E499A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Szív-</w:t>
      </w:r>
      <w:r w:rsidR="009D40CB">
        <w:rPr>
          <w:rFonts w:ascii="Times New Roman" w:hAnsi="Times New Roman" w:cs="Times New Roman"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sz w:val="24"/>
          <w:szCs w:val="24"/>
        </w:rPr>
        <w:t xml:space="preserve">és érrendszeri megbetegedések rizikófaktorainak (beleértve pl.: a magas vérnyomás, magas vérzsír </w:t>
      </w:r>
      <w:proofErr w:type="gramStart"/>
      <w:r w:rsidRPr="000008B7">
        <w:rPr>
          <w:rFonts w:ascii="Times New Roman" w:hAnsi="Times New Roman" w:cs="Times New Roman"/>
          <w:sz w:val="24"/>
          <w:szCs w:val="24"/>
        </w:rPr>
        <w:t>szint mérés</w:t>
      </w:r>
      <w:proofErr w:type="gramEnd"/>
      <w:r w:rsidRPr="000008B7">
        <w:rPr>
          <w:rFonts w:ascii="Times New Roman" w:hAnsi="Times New Roman" w:cs="Times New Roman"/>
          <w:sz w:val="24"/>
          <w:szCs w:val="24"/>
        </w:rPr>
        <w:t xml:space="preserve">, a Boka-kar index mérés és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pitvarfibrilláció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szűrés keretében) azonosítása, rögzítése.</w:t>
      </w:r>
    </w:p>
    <w:p w14:paraId="4B7EC5DF" w14:textId="77777777" w:rsidR="0011570E" w:rsidRPr="000008B7" w:rsidRDefault="00503402" w:rsidP="003E499A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szív-és érrendszeri megbetegedések rizikófaktorainak értékelése, a kockázati szint meghatározása.</w:t>
      </w:r>
    </w:p>
    <w:p w14:paraId="5979DE51" w14:textId="77777777" w:rsidR="0011570E" w:rsidRPr="000008B7" w:rsidRDefault="00503402" w:rsidP="003E499A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Lakosság egészségértésének vizsgálata és javítása.</w:t>
      </w:r>
    </w:p>
    <w:p w14:paraId="3352AF41" w14:textId="77777777" w:rsidR="0011570E" w:rsidRPr="000008B7" w:rsidRDefault="00503402" w:rsidP="003E499A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Lakosság mozgósítása a népegészségügyi szűrővizsgálatokon való részvételre.</w:t>
      </w:r>
    </w:p>
    <w:p w14:paraId="061A24B0" w14:textId="77777777" w:rsidR="0011570E" w:rsidRPr="000008B7" w:rsidRDefault="00503402" w:rsidP="003E499A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Az egyéni kockázati szintnek megfelelő intervenció („mozgásgyógyszer”, dohányzásról való leszokás támogatás,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dietetikai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tanácsadás, gyógyszeres intervenció a kockázati szintnek megfelelő terápiás célértékek elérése érdekében, </w:t>
      </w:r>
      <w:proofErr w:type="spellStart"/>
      <w:r w:rsidR="00EB0E72" w:rsidRPr="000008B7">
        <w:rPr>
          <w:rFonts w:ascii="Times New Roman" w:hAnsi="Times New Roman" w:cs="Times New Roman"/>
          <w:sz w:val="24"/>
          <w:szCs w:val="24"/>
        </w:rPr>
        <w:t>stresszkezelés</w:t>
      </w:r>
      <w:proofErr w:type="spellEnd"/>
      <w:r w:rsidR="00EB0E72" w:rsidRPr="000008B7">
        <w:rPr>
          <w:rFonts w:ascii="Times New Roman" w:hAnsi="Times New Roman" w:cs="Times New Roman"/>
          <w:sz w:val="24"/>
          <w:szCs w:val="24"/>
        </w:rPr>
        <w:t xml:space="preserve">, </w:t>
      </w:r>
      <w:r w:rsidRPr="000008B7">
        <w:rPr>
          <w:rFonts w:ascii="Times New Roman" w:hAnsi="Times New Roman" w:cs="Times New Roman"/>
          <w:sz w:val="24"/>
          <w:szCs w:val="24"/>
        </w:rPr>
        <w:t xml:space="preserve">a kognitív funkciók vizsgálatával a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demencia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kockázat/korai </w:t>
      </w:r>
      <w:proofErr w:type="gramStart"/>
      <w:r w:rsidRPr="000008B7">
        <w:rPr>
          <w:rFonts w:ascii="Times New Roman" w:hAnsi="Times New Roman" w:cs="Times New Roman"/>
          <w:sz w:val="24"/>
          <w:szCs w:val="24"/>
        </w:rPr>
        <w:t>deficit szűrés</w:t>
      </w:r>
      <w:proofErr w:type="gramEnd"/>
      <w:r w:rsidRPr="000008B7">
        <w:rPr>
          <w:rFonts w:ascii="Times New Roman" w:hAnsi="Times New Roman" w:cs="Times New Roman"/>
          <w:sz w:val="24"/>
          <w:szCs w:val="24"/>
        </w:rPr>
        <w:t xml:space="preserve"> és megfelelő intervenció stb.) megvalósítása.</w:t>
      </w:r>
    </w:p>
    <w:p w14:paraId="33FE1FC6" w14:textId="77777777" w:rsidR="007565F4" w:rsidRPr="000008B7" w:rsidRDefault="00503402" w:rsidP="003E499A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Az érbetegek körében gondozási feladatok népegészségügyi szemléletű, egyénre szabott ellátása, alkalmazott terápia áttekintése.</w:t>
      </w:r>
    </w:p>
    <w:p w14:paraId="3715AC5F" w14:textId="77777777" w:rsidR="00B11D19" w:rsidRPr="000008B7" w:rsidRDefault="00B11D19" w:rsidP="00F710B7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Az alkoholfogyasztási szokások felmérése, az intervenciót igénylő esetek kiszűrése.</w:t>
      </w:r>
    </w:p>
    <w:p w14:paraId="55829040" w14:textId="77777777" w:rsidR="00381841" w:rsidRDefault="00D5419D" w:rsidP="00F710B7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lelki egészség támogatása.</w:t>
      </w:r>
    </w:p>
    <w:p w14:paraId="0CE4DBFE" w14:textId="77777777" w:rsidR="00883A69" w:rsidRPr="000008B7" w:rsidRDefault="00883A69" w:rsidP="00883A69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Osteoporos</w:t>
      </w:r>
      <w:r w:rsidR="00A3252E">
        <w:rPr>
          <w:rFonts w:ascii="Times New Roman" w:hAnsi="Times New Roman" w:cs="Times New Roman"/>
          <w:sz w:val="24"/>
          <w:szCs w:val="24"/>
        </w:rPr>
        <w:t>is törési kockázat azonosítása.</w:t>
      </w:r>
    </w:p>
    <w:p w14:paraId="42D85299" w14:textId="77777777" w:rsidR="00EB0E72" w:rsidRPr="000008B7" w:rsidRDefault="00381841" w:rsidP="00F710B7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E2532E" w:rsidRPr="000008B7">
        <w:rPr>
          <w:rFonts w:ascii="Times New Roman" w:hAnsi="Times New Roman" w:cs="Times New Roman"/>
          <w:sz w:val="24"/>
          <w:szCs w:val="24"/>
        </w:rPr>
        <w:t>epatitis-C fertőzés</w:t>
      </w:r>
      <w:r w:rsidR="00362BFB" w:rsidRPr="000008B7">
        <w:rPr>
          <w:rFonts w:ascii="Times New Roman" w:hAnsi="Times New Roman" w:cs="Times New Roman"/>
          <w:sz w:val="24"/>
          <w:szCs w:val="24"/>
        </w:rPr>
        <w:t xml:space="preserve"> szempontjából veszélyeztettek szűrése</w:t>
      </w:r>
      <w:r w:rsidR="009D40CB">
        <w:rPr>
          <w:rFonts w:ascii="Times New Roman" w:hAnsi="Times New Roman" w:cs="Times New Roman"/>
          <w:sz w:val="24"/>
          <w:szCs w:val="24"/>
        </w:rPr>
        <w:t>.</w:t>
      </w:r>
    </w:p>
    <w:p w14:paraId="7FE5A1AD" w14:textId="77777777" w:rsidR="00B11D19" w:rsidRPr="000008B7" w:rsidRDefault="00D42169" w:rsidP="00F710B7">
      <w:pPr>
        <w:pStyle w:val="Listaszerbekezds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Légúti allergiás megbetegedések</w:t>
      </w:r>
      <w:r w:rsidR="00EB0E72" w:rsidRPr="000008B7">
        <w:rPr>
          <w:rFonts w:ascii="Times New Roman" w:hAnsi="Times New Roman" w:cs="Times New Roman"/>
          <w:sz w:val="24"/>
          <w:szCs w:val="24"/>
        </w:rPr>
        <w:t xml:space="preserve"> gondozásának javítása</w:t>
      </w:r>
      <w:r w:rsidR="009D40CB">
        <w:rPr>
          <w:rFonts w:ascii="Times New Roman" w:hAnsi="Times New Roman" w:cs="Times New Roman"/>
          <w:sz w:val="24"/>
          <w:szCs w:val="24"/>
        </w:rPr>
        <w:t>.</w:t>
      </w:r>
    </w:p>
    <w:p w14:paraId="277871D8" w14:textId="77777777" w:rsidR="007565F4" w:rsidRPr="000008B7" w:rsidRDefault="007565F4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43905" w14:textId="77777777" w:rsidR="0011570E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Fontos cél, hogy az egyes ellátási szintek és ellátásban részt vevő szereplők – különös tekintettel a háziorvosok, a szakdolgozók, a védőnők, a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járóbeteg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szakellátások, valamint az Egészségfejlesztési Irodák – közötti együttműködés javuljon.</w:t>
      </w:r>
    </w:p>
    <w:p w14:paraId="66FC4E94" w14:textId="77777777" w:rsidR="0011570E" w:rsidRDefault="0011570E" w:rsidP="003E499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F74D4" w14:textId="77777777" w:rsidR="00A3252E" w:rsidRPr="000008B7" w:rsidRDefault="00A3252E" w:rsidP="003E499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1ECE5" w14:textId="77777777" w:rsidR="007565F4" w:rsidRPr="000008B7" w:rsidRDefault="00503402" w:rsidP="00DD4936">
      <w:pPr>
        <w:pStyle w:val="Cmsor1"/>
        <w:rPr>
          <w:sz w:val="24"/>
          <w:szCs w:val="24"/>
        </w:rPr>
      </w:pPr>
      <w:r w:rsidRPr="000008B7">
        <w:rPr>
          <w:sz w:val="24"/>
          <w:szCs w:val="24"/>
        </w:rPr>
        <w:lastRenderedPageBreak/>
        <w:t xml:space="preserve">A rendelkezésre álló forrás </w:t>
      </w:r>
      <w:r w:rsidR="005C22F9" w:rsidRPr="000008B7">
        <w:rPr>
          <w:sz w:val="24"/>
          <w:szCs w:val="24"/>
        </w:rPr>
        <w:t xml:space="preserve"> </w:t>
      </w:r>
    </w:p>
    <w:p w14:paraId="27B9B4AE" w14:textId="77777777" w:rsidR="009D40CB" w:rsidRDefault="00B12AAF" w:rsidP="00B12AA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12AAF">
        <w:rPr>
          <w:color w:val="auto"/>
          <w:sz w:val="20"/>
          <w:szCs w:val="20"/>
        </w:rPr>
        <w:t>A</w:t>
      </w:r>
      <w:r w:rsidRPr="00B12AAF">
        <w:rPr>
          <w:rFonts w:ascii="Times New Roman" w:hAnsi="Times New Roman" w:cs="Times New Roman"/>
          <w:color w:val="auto"/>
        </w:rPr>
        <w:t xml:space="preserve"> felhívás meghirdetésekor a támogatásra rendelkezésre álló tervezett keretösszeg  </w:t>
      </w:r>
    </w:p>
    <w:p w14:paraId="1A55467D" w14:textId="77777777" w:rsidR="00B12AAF" w:rsidRPr="00B12AAF" w:rsidRDefault="00B12AAF" w:rsidP="00883A69">
      <w:pPr>
        <w:jc w:val="both"/>
        <w:rPr>
          <w:rFonts w:ascii="Times New Roman" w:hAnsi="Times New Roman" w:cs="Times New Roman"/>
        </w:rPr>
      </w:pPr>
      <w:r w:rsidRPr="00B12AAF">
        <w:rPr>
          <w:rFonts w:ascii="Times New Roman" w:hAnsi="Times New Roman" w:cs="Times New Roman"/>
        </w:rPr>
        <w:t>5.000. 000. 000 Ft, azaz ötmilliárd forint, melyből 4.50</w:t>
      </w:r>
      <w:r w:rsidR="009D40CB">
        <w:rPr>
          <w:rFonts w:ascii="Times New Roman" w:hAnsi="Times New Roman" w:cs="Times New Roman"/>
        </w:rPr>
        <w:t>0.000.000 Ft, azaz négymilliárd-</w:t>
      </w:r>
      <w:r w:rsidRPr="00B12AAF">
        <w:rPr>
          <w:rFonts w:ascii="Times New Roman" w:hAnsi="Times New Roman" w:cs="Times New Roman"/>
        </w:rPr>
        <w:t>ötszázmillió forint a Magyarország 2019. évi központi költségvetéséről szóló 2018. évi L. törvény 1. sz. melléklete XX. Emberi Erőforrások Minisztériuma fejezeti kezelésű előirányzatain, 500.000.000 Ft, azaz ötszázmillió forint a Magyarország 2020. évi központi költségvetéséről szóló 2019. évi LXXI. törvény 1. sz. melléklete XX. Emberi Erőforrások Minisztériuma fejezeti kezelésű előirányzatain áll rendelkezésre.</w:t>
      </w:r>
    </w:p>
    <w:p w14:paraId="547DEF21" w14:textId="77777777" w:rsidR="002E40AE" w:rsidRPr="000008B7" w:rsidRDefault="002E40AE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BB2A4" w14:textId="77777777" w:rsidR="00A174EF" w:rsidRPr="000008B7" w:rsidRDefault="00A174EF" w:rsidP="00DD4936">
      <w:pPr>
        <w:pStyle w:val="Cmsor1"/>
        <w:rPr>
          <w:sz w:val="24"/>
          <w:szCs w:val="24"/>
        </w:rPr>
      </w:pPr>
      <w:r w:rsidRPr="000008B7">
        <w:rPr>
          <w:sz w:val="24"/>
          <w:szCs w:val="24"/>
        </w:rPr>
        <w:t>Területi korlátozás</w:t>
      </w:r>
    </w:p>
    <w:p w14:paraId="39114A72" w14:textId="77777777" w:rsidR="00A174EF" w:rsidRPr="000008B7" w:rsidRDefault="00A174EF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1BD78" w14:textId="77777777" w:rsidR="0011570E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pályázatnak Magyarország területén kell megvalósulnia, területi korlátozás nincs. </w:t>
      </w:r>
    </w:p>
    <w:p w14:paraId="2BAE9E6E" w14:textId="77777777" w:rsidR="00A174EF" w:rsidRPr="000008B7" w:rsidRDefault="00A174EF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0A2C6" w14:textId="77777777" w:rsidR="00A174EF" w:rsidRPr="000008B7" w:rsidRDefault="00A174EF" w:rsidP="00DD4936">
      <w:pPr>
        <w:pStyle w:val="Cmsor1"/>
        <w:rPr>
          <w:sz w:val="24"/>
          <w:szCs w:val="24"/>
        </w:rPr>
      </w:pPr>
      <w:r w:rsidRPr="000008B7">
        <w:rPr>
          <w:sz w:val="24"/>
          <w:szCs w:val="24"/>
        </w:rPr>
        <w:t xml:space="preserve">A támogatás formája és mértéke </w:t>
      </w:r>
    </w:p>
    <w:p w14:paraId="64716456" w14:textId="77777777" w:rsidR="00A174EF" w:rsidRPr="000008B7" w:rsidRDefault="00A174EF" w:rsidP="00A17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pályázat útján igényelhető támogatás 100% intenzitású, vissza nem térítendő támogatás, 100%-os mértékű támogatási előleg formájában.</w:t>
      </w:r>
    </w:p>
    <w:p w14:paraId="6D233259" w14:textId="77777777" w:rsidR="00DD4936" w:rsidRPr="000008B7" w:rsidRDefault="00DD4936" w:rsidP="00A17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F6AE0" w14:textId="77777777" w:rsidR="00A174EF" w:rsidRPr="000008B7" w:rsidRDefault="00A174EF" w:rsidP="00A17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pályázó által igényelhető támogatás mértéke: minimum 50.000.000 Ft – maximum 80.000.000 Ft</w:t>
      </w:r>
    </w:p>
    <w:p w14:paraId="53C41EF7" w14:textId="77777777" w:rsidR="00A174EF" w:rsidRPr="000008B7" w:rsidRDefault="00A174EF" w:rsidP="00A174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pályázathoz saját forrás biztosítása nem kötelező.</w:t>
      </w:r>
    </w:p>
    <w:p w14:paraId="25E4D2DB" w14:textId="77777777" w:rsidR="0011570E" w:rsidRPr="000008B7" w:rsidRDefault="0011570E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9EF54" w14:textId="77777777" w:rsidR="0011570E" w:rsidRPr="000008B7" w:rsidRDefault="00503402" w:rsidP="00DD4936">
      <w:pPr>
        <w:pStyle w:val="Cmsor1"/>
        <w:rPr>
          <w:sz w:val="24"/>
          <w:szCs w:val="24"/>
        </w:rPr>
      </w:pPr>
      <w:r w:rsidRPr="000008B7">
        <w:rPr>
          <w:sz w:val="24"/>
          <w:szCs w:val="24"/>
        </w:rPr>
        <w:t xml:space="preserve">A támogatási kérelmek benyújtásának feltételei </w:t>
      </w:r>
    </w:p>
    <w:p w14:paraId="1EDF4634" w14:textId="77777777" w:rsidR="0011570E" w:rsidRPr="000008B7" w:rsidRDefault="00503402" w:rsidP="00DD4936">
      <w:pPr>
        <w:pStyle w:val="Cmsor2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 xml:space="preserve">Támogatásra jogosultak köre </w:t>
      </w:r>
      <w:r w:rsidR="005C22F9"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 xml:space="preserve"> </w:t>
      </w:r>
    </w:p>
    <w:p w14:paraId="769506D0" w14:textId="77777777" w:rsidR="00DD4936" w:rsidRPr="000008B7" w:rsidRDefault="00DD4936" w:rsidP="00DD49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3562B" w14:textId="77777777" w:rsidR="007565F4" w:rsidRPr="000008B7" w:rsidRDefault="00503402" w:rsidP="00DD49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Jelen pályázati kiírás keretében közfinanszírozott, háziorvosi (ide értve a vegyes praxisokat is), valamint házi gyermekorvosi ellátást területi ellátási kötelezettséggel nyújtó egészségügyi szolgáltatók pályázhatnak, amelyek közfinanszírozott ellátást nyújtanak és erre vonatkozóan működési engedéllyel, valamint hatályos finanszírozási szerződéssel rendelkeznek.</w:t>
      </w:r>
    </w:p>
    <w:p w14:paraId="227D8C29" w14:textId="77777777" w:rsidR="002726A7" w:rsidRDefault="002726A7" w:rsidP="00F710B7">
      <w:pPr>
        <w:pStyle w:val="Listaszerbekezds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76C0E2" w14:textId="77777777" w:rsidR="00A3252E" w:rsidRPr="00A3252E" w:rsidRDefault="00A3252E" w:rsidP="00A3252E">
      <w:pPr>
        <w:pStyle w:val="Csakszveg"/>
        <w:jc w:val="both"/>
        <w:rPr>
          <w:rFonts w:ascii="Times New Roman" w:hAnsi="Times New Roman"/>
          <w:sz w:val="24"/>
          <w:szCs w:val="24"/>
        </w:rPr>
      </w:pPr>
      <w:r w:rsidRPr="00A3252E">
        <w:rPr>
          <w:rFonts w:ascii="Times New Roman" w:hAnsi="Times New Roman"/>
          <w:sz w:val="24"/>
          <w:szCs w:val="24"/>
        </w:rPr>
        <w:t xml:space="preserve">Másrészt pályázhatnak olyan helyi önkormányzatok társulásai (a továbbiakban: Önkormányzati Társulások), amelyek közfinanszírozott, háziorvosi ellátást területi ellátási kötelezettséggel nyújtó egészségügyi szolgáltatókkal szerződéses jogviszonyban állnak és vállalják a pályázati felhívásban előírt intézkedések megvalósítását. </w:t>
      </w:r>
    </w:p>
    <w:p w14:paraId="77D27C95" w14:textId="77777777" w:rsidR="00A3252E" w:rsidRPr="000008B7" w:rsidRDefault="00A3252E" w:rsidP="00F710B7">
      <w:pPr>
        <w:pStyle w:val="Listaszerbekezds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026234" w14:textId="77777777" w:rsidR="007565F4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Jelen felhívás keretében a háziorvosi szolgál</w:t>
      </w:r>
      <w:r w:rsidR="00F05E5F" w:rsidRPr="000008B7">
        <w:rPr>
          <w:rFonts w:ascii="Times New Roman" w:hAnsi="Times New Roman" w:cs="Times New Roman"/>
          <w:sz w:val="24"/>
          <w:szCs w:val="24"/>
        </w:rPr>
        <w:t>t</w:t>
      </w:r>
      <w:r w:rsidRPr="000008B7">
        <w:rPr>
          <w:rFonts w:ascii="Times New Roman" w:hAnsi="Times New Roman" w:cs="Times New Roman"/>
          <w:sz w:val="24"/>
          <w:szCs w:val="24"/>
        </w:rPr>
        <w:t>at</w:t>
      </w:r>
      <w:r w:rsidR="00F05E5F" w:rsidRPr="000008B7">
        <w:rPr>
          <w:rFonts w:ascii="Times New Roman" w:hAnsi="Times New Roman" w:cs="Times New Roman"/>
          <w:sz w:val="24"/>
          <w:szCs w:val="24"/>
        </w:rPr>
        <w:t>ó</w:t>
      </w:r>
      <w:r w:rsidRPr="000008B7">
        <w:rPr>
          <w:rFonts w:ascii="Times New Roman" w:hAnsi="Times New Roman" w:cs="Times New Roman"/>
          <w:sz w:val="24"/>
          <w:szCs w:val="24"/>
        </w:rPr>
        <w:t xml:space="preserve">k kizárólag konzorciumban pályázhatnak az alábbiak szerint: </w:t>
      </w:r>
    </w:p>
    <w:p w14:paraId="337E4B52" w14:textId="77777777" w:rsidR="007565F4" w:rsidRPr="000008B7" w:rsidRDefault="00503402" w:rsidP="003E499A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háziorvosi </w:t>
      </w:r>
      <w:r w:rsidR="006C1EA5" w:rsidRPr="000008B7">
        <w:rPr>
          <w:rFonts w:ascii="Times New Roman" w:hAnsi="Times New Roman" w:cs="Times New Roman"/>
          <w:sz w:val="24"/>
          <w:szCs w:val="24"/>
        </w:rPr>
        <w:t xml:space="preserve">szolgálatok </w:t>
      </w:r>
      <w:r w:rsidRPr="000008B7">
        <w:rPr>
          <w:rFonts w:ascii="Times New Roman" w:hAnsi="Times New Roman" w:cs="Times New Roman"/>
          <w:sz w:val="24"/>
          <w:szCs w:val="24"/>
        </w:rPr>
        <w:t>együttműködésében,</w:t>
      </w:r>
    </w:p>
    <w:p w14:paraId="0F1C47E2" w14:textId="77777777" w:rsidR="00723913" w:rsidRPr="000008B7" w:rsidRDefault="00503402" w:rsidP="00F710B7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háziorvosi és házi gyermekorvosi </w:t>
      </w:r>
      <w:r w:rsidR="006C1EA5" w:rsidRPr="000008B7">
        <w:rPr>
          <w:rFonts w:ascii="Times New Roman" w:hAnsi="Times New Roman" w:cs="Times New Roman"/>
          <w:sz w:val="24"/>
          <w:szCs w:val="24"/>
        </w:rPr>
        <w:t xml:space="preserve">szolgálatok </w:t>
      </w:r>
      <w:r w:rsidRPr="000008B7">
        <w:rPr>
          <w:rFonts w:ascii="Times New Roman" w:hAnsi="Times New Roman" w:cs="Times New Roman"/>
          <w:sz w:val="24"/>
          <w:szCs w:val="24"/>
        </w:rPr>
        <w:t>együttműködésben</w:t>
      </w:r>
    </w:p>
    <w:p w14:paraId="4AFE5A54" w14:textId="77777777" w:rsidR="007565F4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(a továbbiakban: háziorvosi szolgálatok konzorciuma).</w:t>
      </w:r>
    </w:p>
    <w:p w14:paraId="1ADC2F52" w14:textId="77777777" w:rsidR="007565F4" w:rsidRPr="000008B7" w:rsidRDefault="007565F4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0185C" w14:textId="77777777" w:rsidR="007565F4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</w:t>
      </w:r>
      <w:r w:rsidR="000473C0"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="007145E6" w:rsidRPr="000008B7">
        <w:rPr>
          <w:rFonts w:ascii="Times New Roman" w:hAnsi="Times New Roman" w:cs="Times New Roman"/>
          <w:sz w:val="24"/>
          <w:szCs w:val="24"/>
        </w:rPr>
        <w:t>résztvevő</w:t>
      </w:r>
      <w:r w:rsidRPr="000008B7">
        <w:rPr>
          <w:rFonts w:ascii="Times New Roman" w:hAnsi="Times New Roman" w:cs="Times New Roman"/>
          <w:sz w:val="24"/>
          <w:szCs w:val="24"/>
        </w:rPr>
        <w:t xml:space="preserve"> háziorvosi szolgálatok konzorciuma, a szolgálatok praxis joggal bíró háziorvosainak és házi gyermekorvosainak nyilatkozataiban foglalt szakmai-szervezési együttműködése. A </w:t>
      </w:r>
      <w:r w:rsidRPr="000008B7">
        <w:rPr>
          <w:rFonts w:ascii="Times New Roman" w:hAnsi="Times New Roman" w:cs="Times New Roman"/>
          <w:sz w:val="24"/>
          <w:szCs w:val="24"/>
          <w:u w:val="single"/>
        </w:rPr>
        <w:t xml:space="preserve">konzorcium </w:t>
      </w:r>
      <w:r w:rsidRPr="000008B7">
        <w:rPr>
          <w:rFonts w:ascii="Times New Roman" w:hAnsi="Times New Roman" w:cs="Times New Roman"/>
          <w:sz w:val="24"/>
          <w:szCs w:val="24"/>
        </w:rPr>
        <w:t>vállalja az együttműködési feladatok (4.1</w:t>
      </w:r>
      <w:proofErr w:type="gramStart"/>
      <w:r w:rsidRPr="000008B7">
        <w:rPr>
          <w:rFonts w:ascii="Times New Roman" w:hAnsi="Times New Roman" w:cs="Times New Roman"/>
          <w:sz w:val="24"/>
          <w:szCs w:val="24"/>
        </w:rPr>
        <w:t>.C.</w:t>
      </w:r>
      <w:proofErr w:type="gramEnd"/>
      <w:r w:rsidRPr="000008B7">
        <w:rPr>
          <w:rFonts w:ascii="Times New Roman" w:hAnsi="Times New Roman" w:cs="Times New Roman"/>
          <w:sz w:val="24"/>
          <w:szCs w:val="24"/>
        </w:rPr>
        <w:t>) teljesítését.</w:t>
      </w:r>
    </w:p>
    <w:p w14:paraId="60834468" w14:textId="77777777" w:rsidR="00614C7A" w:rsidRPr="000008B7" w:rsidRDefault="00614C7A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43275" w14:textId="77777777" w:rsidR="005E7273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háziorvosi szolgálatok konzorciumának az alábbi feltételeknek kell megfelelnie:</w:t>
      </w:r>
    </w:p>
    <w:p w14:paraId="1B7082D4" w14:textId="77777777" w:rsidR="005E7273" w:rsidRPr="000008B7" w:rsidRDefault="00503402" w:rsidP="003E499A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legalább öt háziorvosi </w:t>
      </w:r>
      <w:r w:rsidR="00EC67E8" w:rsidRPr="000008B7">
        <w:rPr>
          <w:rFonts w:ascii="Times New Roman" w:hAnsi="Times New Roman" w:cs="Times New Roman"/>
          <w:sz w:val="24"/>
          <w:szCs w:val="24"/>
        </w:rPr>
        <w:t>szolgálatnak</w:t>
      </w:r>
      <w:r w:rsidRPr="000008B7">
        <w:rPr>
          <w:rFonts w:ascii="Times New Roman" w:hAnsi="Times New Roman" w:cs="Times New Roman"/>
          <w:sz w:val="24"/>
          <w:szCs w:val="24"/>
        </w:rPr>
        <w:t xml:space="preserve"> részt kell vennie</w:t>
      </w:r>
      <w:r w:rsidR="00EC67E8" w:rsidRPr="000008B7">
        <w:rPr>
          <w:rFonts w:ascii="Times New Roman" w:hAnsi="Times New Roman" w:cs="Times New Roman"/>
          <w:sz w:val="24"/>
          <w:szCs w:val="24"/>
        </w:rPr>
        <w:t xml:space="preserve"> azzal, hogy </w:t>
      </w:r>
      <w:r w:rsidR="00EB0E72" w:rsidRPr="000008B7">
        <w:rPr>
          <w:rFonts w:ascii="Times New Roman" w:hAnsi="Times New Roman" w:cs="Times New Roman"/>
          <w:sz w:val="24"/>
          <w:szCs w:val="24"/>
        </w:rPr>
        <w:t xml:space="preserve">legalább </w:t>
      </w:r>
      <w:r w:rsidR="00EC67E8" w:rsidRPr="000008B7">
        <w:rPr>
          <w:rFonts w:ascii="Times New Roman" w:hAnsi="Times New Roman" w:cs="Times New Roman"/>
          <w:sz w:val="24"/>
          <w:szCs w:val="24"/>
        </w:rPr>
        <w:t>az egyik</w:t>
      </w:r>
      <w:r w:rsidR="00EB0E72" w:rsidRPr="000008B7">
        <w:rPr>
          <w:rFonts w:ascii="Times New Roman" w:hAnsi="Times New Roman" w:cs="Times New Roman"/>
          <w:sz w:val="24"/>
          <w:szCs w:val="24"/>
        </w:rPr>
        <w:t>ük</w:t>
      </w:r>
      <w:r w:rsidR="00EC67E8" w:rsidRPr="000008B7">
        <w:rPr>
          <w:rFonts w:ascii="Times New Roman" w:hAnsi="Times New Roman" w:cs="Times New Roman"/>
          <w:sz w:val="24"/>
          <w:szCs w:val="24"/>
        </w:rPr>
        <w:t xml:space="preserve"> 0-18 éves korosztály ellátására is szerződött</w:t>
      </w:r>
      <w:r w:rsidR="00040B67">
        <w:rPr>
          <w:rFonts w:ascii="Times New Roman" w:hAnsi="Times New Roman" w:cs="Times New Roman"/>
          <w:sz w:val="24"/>
          <w:szCs w:val="24"/>
        </w:rPr>
        <w:t>,</w:t>
      </w:r>
    </w:p>
    <w:p w14:paraId="4657CE11" w14:textId="77777777" w:rsidR="005E7273" w:rsidRPr="000008B7" w:rsidRDefault="00503402" w:rsidP="003E499A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konzorciumot alkotó praxisok legfeljebb két, egymással határos járásban működhetnek,</w:t>
      </w:r>
      <w:r w:rsidR="009B5459" w:rsidRPr="000008B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892DDB" w14:textId="77777777" w:rsidR="00BB78C8" w:rsidRDefault="00C168C9" w:rsidP="00F710B7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e</w:t>
      </w:r>
      <w:r w:rsidR="00BB78C8" w:rsidRPr="000008B7">
        <w:rPr>
          <w:rFonts w:ascii="Times New Roman" w:hAnsi="Times New Roman" w:cs="Times New Roman"/>
          <w:sz w:val="24"/>
          <w:szCs w:val="24"/>
        </w:rPr>
        <w:t xml:space="preserve">gy háziorvosi </w:t>
      </w:r>
      <w:r w:rsidR="006C1EA5" w:rsidRPr="000008B7">
        <w:rPr>
          <w:rFonts w:ascii="Times New Roman" w:hAnsi="Times New Roman" w:cs="Times New Roman"/>
          <w:sz w:val="24"/>
          <w:szCs w:val="24"/>
        </w:rPr>
        <w:t xml:space="preserve">szolgálat </w:t>
      </w:r>
      <w:r w:rsidR="00BB78C8" w:rsidRPr="000008B7">
        <w:rPr>
          <w:rFonts w:ascii="Times New Roman" w:hAnsi="Times New Roman" w:cs="Times New Roman"/>
          <w:sz w:val="24"/>
          <w:szCs w:val="24"/>
        </w:rPr>
        <w:t>csak egy tá</w:t>
      </w:r>
      <w:r w:rsidR="0068437C">
        <w:rPr>
          <w:rFonts w:ascii="Times New Roman" w:hAnsi="Times New Roman" w:cs="Times New Roman"/>
          <w:sz w:val="24"/>
          <w:szCs w:val="24"/>
        </w:rPr>
        <w:t>mogatási kérelemben szerepelhet,</w:t>
      </w:r>
    </w:p>
    <w:p w14:paraId="76B0EF91" w14:textId="77777777" w:rsidR="003862D6" w:rsidRPr="000008B7" w:rsidRDefault="00503402" w:rsidP="00DD4936">
      <w:pPr>
        <w:pStyle w:val="Cmsor2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Támo</w:t>
      </w:r>
      <w:r w:rsidR="003862D6"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gatásban nem részesíthetők köre</w:t>
      </w:r>
      <w:r w:rsidR="005C22F9"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 xml:space="preserve"> </w:t>
      </w:r>
    </w:p>
    <w:p w14:paraId="7CE372AD" w14:textId="77777777" w:rsidR="00614C7A" w:rsidRPr="000008B7" w:rsidRDefault="00614C7A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3515B" w14:textId="77777777" w:rsidR="005E7273" w:rsidRPr="000008B7" w:rsidRDefault="005C22F9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</w:t>
      </w:r>
      <w:r w:rsidR="00DD4936" w:rsidRPr="000008B7">
        <w:rPr>
          <w:rFonts w:ascii="Times New Roman" w:hAnsi="Times New Roman" w:cs="Times New Roman"/>
          <w:sz w:val="24"/>
          <w:szCs w:val="24"/>
        </w:rPr>
        <w:t>z</w:t>
      </w:r>
      <w:r w:rsidR="00503402"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="00DD4936" w:rsidRPr="000008B7">
        <w:rPr>
          <w:rFonts w:ascii="Times New Roman" w:hAnsi="Times New Roman" w:cs="Times New Roman"/>
          <w:sz w:val="24"/>
          <w:szCs w:val="24"/>
        </w:rPr>
        <w:t>5</w:t>
      </w:r>
      <w:r w:rsidR="00503402" w:rsidRPr="000008B7">
        <w:rPr>
          <w:rFonts w:ascii="Times New Roman" w:hAnsi="Times New Roman" w:cs="Times New Roman"/>
          <w:sz w:val="24"/>
          <w:szCs w:val="24"/>
        </w:rPr>
        <w:t xml:space="preserve">.1. pontban szereplő szervezeteken kívül más nem nyújthat be támogatási kérelmet jelen felhívásra. </w:t>
      </w:r>
    </w:p>
    <w:p w14:paraId="4644E94C" w14:textId="77777777" w:rsidR="002E40AE" w:rsidRPr="000008B7" w:rsidRDefault="0040277E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Különösen nem támogatható:</w:t>
      </w:r>
    </w:p>
    <w:p w14:paraId="5CB6EF42" w14:textId="77777777" w:rsidR="003862D6" w:rsidRPr="000008B7" w:rsidRDefault="00831B37" w:rsidP="003862D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 azok a </w:t>
      </w:r>
      <w:r w:rsidR="00F05E5F" w:rsidRPr="000008B7">
        <w:rPr>
          <w:rFonts w:ascii="Times New Roman" w:hAnsi="Times New Roman" w:cs="Times New Roman"/>
          <w:sz w:val="24"/>
          <w:szCs w:val="24"/>
        </w:rPr>
        <w:t>háziorvosi szolgálatok</w:t>
      </w:r>
      <w:r w:rsidRPr="000008B7">
        <w:rPr>
          <w:rFonts w:ascii="Times New Roman" w:hAnsi="Times New Roman" w:cs="Times New Roman"/>
          <w:sz w:val="24"/>
          <w:szCs w:val="24"/>
        </w:rPr>
        <w:t xml:space="preserve">, </w:t>
      </w:r>
      <w:r w:rsidR="00F05E5F" w:rsidRPr="000008B7">
        <w:rPr>
          <w:rFonts w:ascii="Times New Roman" w:hAnsi="Times New Roman" w:cs="Times New Roman"/>
          <w:sz w:val="24"/>
          <w:szCs w:val="24"/>
        </w:rPr>
        <w:t>a</w:t>
      </w:r>
      <w:r w:rsidRPr="000008B7">
        <w:rPr>
          <w:rFonts w:ascii="Times New Roman" w:hAnsi="Times New Roman" w:cs="Times New Roman"/>
          <w:sz w:val="24"/>
          <w:szCs w:val="24"/>
        </w:rPr>
        <w:t xml:space="preserve">melyek a már jelenleg folyamatban lévő „Három generációval az egészségért program” nyertes </w:t>
      </w:r>
      <w:r w:rsidR="00F736CF" w:rsidRPr="000008B7">
        <w:rPr>
          <w:rFonts w:ascii="Times New Roman" w:hAnsi="Times New Roman" w:cs="Times New Roman"/>
          <w:sz w:val="24"/>
          <w:szCs w:val="24"/>
        </w:rPr>
        <w:t>pályázói közé tartoznak és</w:t>
      </w:r>
      <w:r w:rsidRPr="000008B7">
        <w:rPr>
          <w:rFonts w:ascii="Times New Roman" w:hAnsi="Times New Roman" w:cs="Times New Roman"/>
          <w:sz w:val="24"/>
          <w:szCs w:val="24"/>
        </w:rPr>
        <w:t xml:space="preserve"> az elnyert </w:t>
      </w:r>
      <w:r w:rsidR="003862D6" w:rsidRPr="000008B7">
        <w:rPr>
          <w:rFonts w:ascii="Times New Roman" w:hAnsi="Times New Roman" w:cs="Times New Roman"/>
          <w:sz w:val="24"/>
          <w:szCs w:val="24"/>
        </w:rPr>
        <w:t>támogat</w:t>
      </w:r>
      <w:r w:rsidR="00F736CF" w:rsidRPr="000008B7">
        <w:rPr>
          <w:rFonts w:ascii="Times New Roman" w:hAnsi="Times New Roman" w:cs="Times New Roman"/>
          <w:sz w:val="24"/>
          <w:szCs w:val="24"/>
        </w:rPr>
        <w:t>ási összeget megkapták valamint</w:t>
      </w:r>
    </w:p>
    <w:p w14:paraId="7105B155" w14:textId="77777777" w:rsidR="00831B37" w:rsidRPr="000008B7" w:rsidRDefault="003862D6" w:rsidP="003862D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az a Praxis, ahol</w:t>
      </w:r>
      <w:r w:rsidR="00831B37" w:rsidRPr="000008B7">
        <w:rPr>
          <w:rFonts w:ascii="Times New Roman" w:hAnsi="Times New Roman" w:cs="Times New Roman"/>
          <w:sz w:val="24"/>
          <w:szCs w:val="24"/>
        </w:rPr>
        <w:t xml:space="preserve"> az elnyert összeg a nyertes pályázó visszamond</w:t>
      </w:r>
      <w:r w:rsidR="00CF6CCA" w:rsidRPr="000008B7">
        <w:rPr>
          <w:rFonts w:ascii="Times New Roman" w:hAnsi="Times New Roman" w:cs="Times New Roman"/>
          <w:sz w:val="24"/>
          <w:szCs w:val="24"/>
        </w:rPr>
        <w:t>ása miatt visszautalásra került</w:t>
      </w:r>
    </w:p>
    <w:p w14:paraId="0270FB79" w14:textId="77777777" w:rsidR="005E7273" w:rsidRPr="000008B7" w:rsidRDefault="00503402" w:rsidP="003C1422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azon háziorvosi szolgálatok konzorciuma, amelyben olyan praxisok is részt vesznek, amelyek az EFOP-1.8.2-17 - Az alapellátás és népegészségügy rendszerének átfogó fejlesztése - alapellátás fejlesztése és a VEKOP-7.2.3-17 - Az alapellátás és népegészségügy rendszerének átfogó fejlesztése – alapellátás fejlesztése praxisközösségi pályázaton nyertes pályázat keretében megvalósítóként dolgoznak, kivéve, ha a pályázat megvalósítása 2019. december 31-el vagy az előtt zárul. </w:t>
      </w:r>
    </w:p>
    <w:p w14:paraId="436C1285" w14:textId="77777777" w:rsidR="00DD4936" w:rsidRPr="000008B7" w:rsidRDefault="00DD4936" w:rsidP="003C142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F4FB0" w14:textId="77777777" w:rsidR="003C1422" w:rsidRPr="000008B7" w:rsidRDefault="003C1422" w:rsidP="003C142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Nem részesülhet támogatásban az a Pályázó, amely:</w:t>
      </w:r>
    </w:p>
    <w:p w14:paraId="7A70D578" w14:textId="77777777" w:rsidR="003C1422" w:rsidRPr="000008B7" w:rsidRDefault="003C1422" w:rsidP="003C1422">
      <w:pPr>
        <w:pStyle w:val="Listaszerbekezds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benyújtott támogatás iránti kérelmében támogatási döntés tartalmát érdemben befolyásoló valótlan, hamis vagy megtévesztő adatot szolgáltatott, vagy ilyen nyilatkozatot tett;</w:t>
      </w:r>
    </w:p>
    <w:p w14:paraId="55BA682F" w14:textId="77777777" w:rsidR="003C1422" w:rsidRPr="000008B7" w:rsidRDefault="003C1422" w:rsidP="003C1422">
      <w:pPr>
        <w:pStyle w:val="Listaszerbekezds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jogerős végzéssel elrendelt csőd-, felszámolási, végelszámolási vagy egyéb – a megszüntetésére irányuló, jogszabályban meghatározott – eljárás alatt áll, illetve a szervezet bírósági nyilvántartásból való törlését az ügyészség kezdeményezte;</w:t>
      </w:r>
    </w:p>
    <w:p w14:paraId="6B3BBC32" w14:textId="77777777" w:rsidR="003C1422" w:rsidRPr="000008B7" w:rsidRDefault="003C1422" w:rsidP="003C1422">
      <w:pPr>
        <w:pStyle w:val="Listaszerbekezds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nem felel meg az Áht. 50. § (1) bekezdése szerinti követelményeknek;</w:t>
      </w:r>
    </w:p>
    <w:p w14:paraId="6DAFC44B" w14:textId="77777777" w:rsidR="003C1422" w:rsidRPr="000008B7" w:rsidRDefault="003C1422" w:rsidP="003C1422">
      <w:pPr>
        <w:pStyle w:val="Listaszerbekezds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támogatott tevékenységhez szükséges jogerős hatósági engedélyekkel nem rendelkezik;</w:t>
      </w:r>
    </w:p>
    <w:p w14:paraId="0B0A7473" w14:textId="77777777" w:rsidR="003C1422" w:rsidRPr="000008B7" w:rsidRDefault="003C1422" w:rsidP="003C1422">
      <w:pPr>
        <w:pStyle w:val="Listaszerbekezds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támogatói okirat kiadásának feltételeként jogszabályban meghatározott nyilatkozatokat nem teszi meg, dokumentumokat nem nyújtja be, vagy a megtett nyilatkozatát visszavonja.</w:t>
      </w:r>
    </w:p>
    <w:p w14:paraId="2B22155A" w14:textId="77777777" w:rsidR="003C1422" w:rsidRPr="000008B7" w:rsidRDefault="003C1422" w:rsidP="003C14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9F2AA" w14:textId="77777777" w:rsidR="00040B67" w:rsidRDefault="00040B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FF3CDA" w14:textId="77777777" w:rsidR="003C1422" w:rsidRPr="000008B7" w:rsidRDefault="003C1422" w:rsidP="003C14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E298D" w14:textId="77777777" w:rsidR="005E7273" w:rsidRPr="000008B7" w:rsidRDefault="00503402" w:rsidP="00D158F0">
      <w:pPr>
        <w:pStyle w:val="Cmsor1"/>
        <w:numPr>
          <w:ilvl w:val="0"/>
          <w:numId w:val="69"/>
        </w:numPr>
        <w:ind w:hanging="720"/>
        <w:rPr>
          <w:sz w:val="24"/>
          <w:szCs w:val="24"/>
        </w:rPr>
      </w:pPr>
      <w:r w:rsidRPr="000008B7">
        <w:rPr>
          <w:sz w:val="24"/>
          <w:szCs w:val="24"/>
        </w:rPr>
        <w:t xml:space="preserve">A pályázat tartalma </w:t>
      </w:r>
    </w:p>
    <w:p w14:paraId="671CBC18" w14:textId="77777777" w:rsidR="001360BD" w:rsidRPr="000008B7" w:rsidRDefault="001360BD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8D58F" w14:textId="77777777" w:rsidR="001360BD" w:rsidRPr="000008B7" w:rsidRDefault="00503402" w:rsidP="00D158F0">
      <w:pPr>
        <w:pStyle w:val="Cmsor2"/>
        <w:numPr>
          <w:ilvl w:val="1"/>
          <w:numId w:val="69"/>
        </w:numPr>
        <w:rPr>
          <w:rFonts w:ascii="Times New Roman" w:eastAsia="Times New Roman" w:hAnsi="Times New Roman" w:cs="Times New Roman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 xml:space="preserve">Kötelezően megvalósítandó tevékenységek köre </w:t>
      </w:r>
      <w:r w:rsidR="005C22F9"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 xml:space="preserve"> </w:t>
      </w:r>
    </w:p>
    <w:p w14:paraId="54D5BDEB" w14:textId="77777777" w:rsidR="00614C7A" w:rsidRPr="000008B7" w:rsidRDefault="00614C7A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3BA96" w14:textId="77777777" w:rsidR="000974C5" w:rsidRPr="000008B7" w:rsidRDefault="00503402" w:rsidP="003C1422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Koordinációs feladatok ellátása</w:t>
      </w:r>
      <w:r w:rsidR="00040B67">
        <w:rPr>
          <w:rFonts w:ascii="Times New Roman" w:hAnsi="Times New Roman" w:cs="Times New Roman"/>
          <w:sz w:val="24"/>
          <w:szCs w:val="24"/>
        </w:rPr>
        <w:t>, amely</w:t>
      </w:r>
      <w:r w:rsidRPr="000008B7">
        <w:rPr>
          <w:rFonts w:ascii="Times New Roman" w:hAnsi="Times New Roman" w:cs="Times New Roman"/>
          <w:sz w:val="24"/>
          <w:szCs w:val="24"/>
        </w:rPr>
        <w:t xml:space="preserve"> a szakmai feladatokon túl magában foglalja a programban résztvevők közötti rendszeres találkozók szervezését és azok dokumentálását.</w:t>
      </w:r>
    </w:p>
    <w:p w14:paraId="0979DAA5" w14:textId="77777777" w:rsidR="002E1A52" w:rsidRPr="000008B7" w:rsidRDefault="002E1A52" w:rsidP="003C1422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C5B0BA" w14:textId="77777777" w:rsidR="001360BD" w:rsidRPr="000008B7" w:rsidRDefault="00503402" w:rsidP="003C1422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A pályázók közös ellátási rendjének esetleges többletszolgáltatásokról szóló működési szabályzatának kidolgozása.</w:t>
      </w:r>
    </w:p>
    <w:p w14:paraId="15199FAC" w14:textId="77777777" w:rsidR="004863D8" w:rsidRPr="000008B7" w:rsidRDefault="004863D8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F43A2" w14:textId="77777777" w:rsidR="001360BD" w:rsidRPr="000008B7" w:rsidRDefault="008E172C" w:rsidP="003E499A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A</w:t>
      </w:r>
      <w:r w:rsidR="00503402" w:rsidRPr="000008B7">
        <w:rPr>
          <w:rFonts w:ascii="Times New Roman" w:hAnsi="Times New Roman" w:cs="Times New Roman"/>
          <w:b/>
          <w:sz w:val="24"/>
          <w:szCs w:val="24"/>
        </w:rPr>
        <w:t xml:space="preserve"> gyermekek </w:t>
      </w:r>
      <w:r w:rsidR="001C77F7" w:rsidRPr="000008B7">
        <w:rPr>
          <w:rFonts w:ascii="Times New Roman" w:hAnsi="Times New Roman" w:cs="Times New Roman"/>
          <w:b/>
          <w:sz w:val="24"/>
          <w:szCs w:val="24"/>
        </w:rPr>
        <w:t>körében a szív- és érrendszeri prevenció</w:t>
      </w:r>
      <w:r w:rsidRPr="000008B7">
        <w:rPr>
          <w:rFonts w:ascii="Times New Roman" w:hAnsi="Times New Roman" w:cs="Times New Roman"/>
          <w:b/>
          <w:sz w:val="24"/>
          <w:szCs w:val="24"/>
        </w:rPr>
        <w:t xml:space="preserve">s és </w:t>
      </w:r>
      <w:r w:rsidR="00412189" w:rsidRPr="000008B7">
        <w:rPr>
          <w:rFonts w:ascii="Times New Roman" w:hAnsi="Times New Roman" w:cs="Times New Roman"/>
          <w:b/>
          <w:sz w:val="24"/>
          <w:szCs w:val="24"/>
        </w:rPr>
        <w:t>egészség</w:t>
      </w:r>
      <w:r w:rsidR="007145E6" w:rsidRPr="000008B7">
        <w:rPr>
          <w:rFonts w:ascii="Times New Roman" w:hAnsi="Times New Roman" w:cs="Times New Roman"/>
          <w:b/>
          <w:sz w:val="24"/>
          <w:szCs w:val="24"/>
        </w:rPr>
        <w:t>fejlesztés</w:t>
      </w:r>
      <w:r w:rsidRPr="000008B7">
        <w:rPr>
          <w:rFonts w:ascii="Times New Roman" w:hAnsi="Times New Roman" w:cs="Times New Roman"/>
          <w:b/>
          <w:sz w:val="24"/>
          <w:szCs w:val="24"/>
        </w:rPr>
        <w:t>i tevékenységek végzése, melyek</w:t>
      </w:r>
      <w:r w:rsidR="00412189" w:rsidRPr="000008B7">
        <w:rPr>
          <w:rFonts w:ascii="Times New Roman" w:hAnsi="Times New Roman" w:cs="Times New Roman"/>
          <w:b/>
          <w:sz w:val="24"/>
          <w:szCs w:val="24"/>
        </w:rPr>
        <w:t>:</w:t>
      </w:r>
    </w:p>
    <w:p w14:paraId="4BA24F87" w14:textId="77777777" w:rsidR="001C77F7" w:rsidRPr="000008B7" w:rsidRDefault="002E1A52" w:rsidP="00F710B7">
      <w:pPr>
        <w:pStyle w:val="Listaszerbekezds"/>
        <w:numPr>
          <w:ilvl w:val="0"/>
          <w:numId w:val="29"/>
        </w:numPr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Elvégzik a gyermekek szív- és érrendszeri megbetegedésekre vonatkozó rizikófaktorainak szűrését.</w:t>
      </w:r>
    </w:p>
    <w:p w14:paraId="2CD1D84B" w14:textId="77777777" w:rsidR="001360BD" w:rsidRPr="000008B7" w:rsidRDefault="00503402" w:rsidP="003E499A">
      <w:pPr>
        <w:pStyle w:val="Listaszerbekezds"/>
        <w:numPr>
          <w:ilvl w:val="0"/>
          <w:numId w:val="29"/>
        </w:numPr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Elősegítik a rendszeres, örömteli, életvitelszerű testmozgás megvalósulását.</w:t>
      </w:r>
    </w:p>
    <w:p w14:paraId="09637E74" w14:textId="77777777" w:rsidR="001360BD" w:rsidRPr="000008B7" w:rsidRDefault="00503402" w:rsidP="003E499A">
      <w:pPr>
        <w:pStyle w:val="Listaszerbekezds"/>
        <w:numPr>
          <w:ilvl w:val="0"/>
          <w:numId w:val="29"/>
        </w:numPr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Támogatják az egészséges táplálkozást a gyermekkori elhízás megelőzése, valamint annak visszaszorítása céljából.</w:t>
      </w:r>
    </w:p>
    <w:p w14:paraId="48F6ED60" w14:textId="77777777" w:rsidR="001360BD" w:rsidRPr="000008B7" w:rsidRDefault="00503402" w:rsidP="003E499A">
      <w:pPr>
        <w:pStyle w:val="Listaszerbekezds"/>
        <w:numPr>
          <w:ilvl w:val="0"/>
          <w:numId w:val="29"/>
        </w:numPr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Külön hangsúlyt fektetnek a dohányzás megelőzésével, és a leszokás támogatásával kapcsolatos programok megvalósítására.</w:t>
      </w:r>
    </w:p>
    <w:p w14:paraId="43FD4F6C" w14:textId="77777777" w:rsidR="00AA0025" w:rsidRPr="000008B7" w:rsidRDefault="00AA0025" w:rsidP="00485793">
      <w:pPr>
        <w:pStyle w:val="Listaszerbekezds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7DCAA03" w14:textId="77777777" w:rsidR="003C1422" w:rsidRPr="000008B7" w:rsidRDefault="003C1422" w:rsidP="004857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335BF" w14:textId="77777777" w:rsidR="003C1422" w:rsidRPr="000008B7" w:rsidRDefault="003C1422" w:rsidP="003C1422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A pályázók</w:t>
      </w:r>
      <w:r w:rsidRPr="000008B7">
        <w:rPr>
          <w:rFonts w:ascii="Times New Roman" w:hAnsi="Times New Roman" w:cs="Times New Roman"/>
          <w:sz w:val="24"/>
          <w:szCs w:val="24"/>
        </w:rPr>
        <w:t xml:space="preserve"> (konzorciumban részt vevő háziorvosi szolgálatok) </w:t>
      </w:r>
      <w:r w:rsidRPr="000008B7">
        <w:rPr>
          <w:rFonts w:ascii="Times New Roman" w:hAnsi="Times New Roman" w:cs="Times New Roman"/>
          <w:b/>
          <w:sz w:val="24"/>
          <w:szCs w:val="24"/>
        </w:rPr>
        <w:t>által ellátandó felnőtt férfiak és nők körében szelektív és célzott prevenciós feladatok megvalósítása az előírt dokumentációs rend szerint:</w:t>
      </w:r>
    </w:p>
    <w:p w14:paraId="39E18F25" w14:textId="77777777" w:rsidR="003C1422" w:rsidRPr="000008B7" w:rsidRDefault="003C1422" w:rsidP="003C1422">
      <w:pPr>
        <w:pStyle w:val="Listaszerbekezds"/>
        <w:numPr>
          <w:ilvl w:val="0"/>
          <w:numId w:val="18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40 év feletti páciensek esetén a szív-</w:t>
      </w:r>
      <w:r w:rsidR="00040B67">
        <w:rPr>
          <w:rFonts w:ascii="Times New Roman" w:hAnsi="Times New Roman" w:cs="Times New Roman"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sz w:val="24"/>
          <w:szCs w:val="24"/>
        </w:rPr>
        <w:t xml:space="preserve">és érrendszeri megbetegedések rizikófaktorainak azonosítása, rögzítése (beleértve pl.: a magas vérnyomást, magas vérzsír szintet, indokolt esetben a Boka-kar </w:t>
      </w:r>
      <w:proofErr w:type="gramStart"/>
      <w:r w:rsidRPr="000008B7">
        <w:rPr>
          <w:rFonts w:ascii="Times New Roman" w:hAnsi="Times New Roman" w:cs="Times New Roman"/>
          <w:sz w:val="24"/>
          <w:szCs w:val="24"/>
        </w:rPr>
        <w:t>index mérést</w:t>
      </w:r>
      <w:proofErr w:type="gramEnd"/>
      <w:r w:rsidRPr="000008B7">
        <w:rPr>
          <w:rFonts w:ascii="Times New Roman" w:hAnsi="Times New Roman" w:cs="Times New Roman"/>
          <w:sz w:val="24"/>
          <w:szCs w:val="24"/>
        </w:rPr>
        <w:t>, a dohányzást és az alkohol abúzust), 55 év felett (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vaszkuláris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demencia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szűrése.</w:t>
      </w:r>
    </w:p>
    <w:p w14:paraId="1D3D3F1B" w14:textId="77777777" w:rsidR="003C1422" w:rsidRPr="000008B7" w:rsidRDefault="003C1422" w:rsidP="003C1422">
      <w:pPr>
        <w:pStyle w:val="Listaszerbekezds"/>
        <w:numPr>
          <w:ilvl w:val="0"/>
          <w:numId w:val="18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40-65 év közötti páciensek esetén a szív-</w:t>
      </w:r>
      <w:r w:rsidR="00040B67">
        <w:rPr>
          <w:rFonts w:ascii="Times New Roman" w:hAnsi="Times New Roman" w:cs="Times New Roman"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sz w:val="24"/>
          <w:szCs w:val="24"/>
        </w:rPr>
        <w:t xml:space="preserve">és érrendszeri megbetegedések rizikófaktorainak értékelése, a kockázati szint meghatározása. </w:t>
      </w:r>
    </w:p>
    <w:p w14:paraId="51AABF48" w14:textId="77777777" w:rsidR="003C1422" w:rsidRPr="000008B7" w:rsidRDefault="003C1422" w:rsidP="003C1422">
      <w:pPr>
        <w:pStyle w:val="Listaszerbekezds"/>
        <w:numPr>
          <w:ilvl w:val="0"/>
          <w:numId w:val="18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kockázati szintnek megfelelő intervenció („mozgásgyógyszer”, dohányzásról leszokás támogatás,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dietetikai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tanácsadás, gyógyszeres intervenció, </w:t>
      </w:r>
      <w:proofErr w:type="spellStart"/>
      <w:r w:rsidR="00EB0E72" w:rsidRPr="000008B7">
        <w:rPr>
          <w:rFonts w:ascii="Times New Roman" w:hAnsi="Times New Roman" w:cs="Times New Roman"/>
          <w:sz w:val="24"/>
          <w:szCs w:val="24"/>
        </w:rPr>
        <w:t>stresszkezelés</w:t>
      </w:r>
      <w:proofErr w:type="spellEnd"/>
      <w:r w:rsidR="00EB0E72" w:rsidRPr="000008B7">
        <w:rPr>
          <w:rFonts w:ascii="Times New Roman" w:hAnsi="Times New Roman" w:cs="Times New Roman"/>
          <w:sz w:val="24"/>
          <w:szCs w:val="24"/>
        </w:rPr>
        <w:t xml:space="preserve">, </w:t>
      </w:r>
      <w:r w:rsidRPr="000008B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demencia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kockázatának csökkentése és korai deficitszűrés, illetve intervenció stb.) megvalósítása.</w:t>
      </w:r>
    </w:p>
    <w:p w14:paraId="1E790A25" w14:textId="77777777" w:rsidR="003C1422" w:rsidRPr="000008B7" w:rsidRDefault="00040B67" w:rsidP="003C1422">
      <w:pPr>
        <w:pStyle w:val="Listaszerbekezds"/>
        <w:numPr>
          <w:ilvl w:val="0"/>
          <w:numId w:val="18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érbetegek, </w:t>
      </w:r>
      <w:r w:rsidR="003C1422" w:rsidRPr="000008B7">
        <w:rPr>
          <w:rFonts w:ascii="Times New Roman" w:hAnsi="Times New Roman" w:cs="Times New Roman"/>
          <w:sz w:val="24"/>
          <w:szCs w:val="24"/>
        </w:rPr>
        <w:t xml:space="preserve">illetve ebből a szempontból veszélyeztettek körében gondozási feladatok népegészségügyi szemléletű, egyénre szabott ellátása, az alkalmazott terápia áttekintése és a gyógyszeres terápia tekintetében a betegek terápiás </w:t>
      </w:r>
      <w:proofErr w:type="spellStart"/>
      <w:r w:rsidR="003C1422" w:rsidRPr="000008B7">
        <w:rPr>
          <w:rFonts w:ascii="Times New Roman" w:hAnsi="Times New Roman" w:cs="Times New Roman"/>
          <w:sz w:val="24"/>
          <w:szCs w:val="24"/>
        </w:rPr>
        <w:t>adherenciájának</w:t>
      </w:r>
      <w:proofErr w:type="spellEnd"/>
      <w:r w:rsidR="003C1422" w:rsidRPr="000008B7">
        <w:rPr>
          <w:rFonts w:ascii="Times New Roman" w:hAnsi="Times New Roman" w:cs="Times New Roman"/>
          <w:sz w:val="24"/>
          <w:szCs w:val="24"/>
        </w:rPr>
        <w:t xml:space="preserve"> javítása, az életmód-változtatás támogatása.</w:t>
      </w:r>
    </w:p>
    <w:p w14:paraId="2486F0E1" w14:textId="77777777" w:rsidR="003C1422" w:rsidRPr="000008B7" w:rsidRDefault="003C1422" w:rsidP="003C14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Definitív gondozást támogató orvostechnikai eszközök alkalmazása (pl. digitális vérnyomásmérő, digitális vércukormérő, ABPM, </w:t>
      </w:r>
      <w:proofErr w:type="spellStart"/>
      <w:r w:rsidRPr="000008B7">
        <w:rPr>
          <w:rFonts w:ascii="Times New Roman" w:hAnsi="Times New Roman" w:cs="Times New Roman"/>
          <w:color w:val="000000"/>
          <w:sz w:val="24"/>
          <w:szCs w:val="24"/>
        </w:rPr>
        <w:t>spirométer</w:t>
      </w:r>
      <w:proofErr w:type="spellEnd"/>
      <w:r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008B7">
        <w:rPr>
          <w:rFonts w:ascii="Times New Roman" w:hAnsi="Times New Roman" w:cs="Times New Roman"/>
          <w:color w:val="000000"/>
          <w:sz w:val="24"/>
          <w:szCs w:val="24"/>
        </w:rPr>
        <w:t>CO-mérő</w:t>
      </w:r>
      <w:proofErr w:type="spellEnd"/>
      <w:r w:rsidRPr="000008B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7D3AD7F" w14:textId="77777777" w:rsidR="003C1422" w:rsidRPr="000008B7" w:rsidRDefault="003C1422" w:rsidP="003C14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Következményes szervkárosodások preventív szűrése </w:t>
      </w:r>
      <w:r w:rsidR="00ED306D"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rizikóval rendelkezők </w:t>
      </w:r>
      <w:r w:rsidRPr="000008B7">
        <w:rPr>
          <w:rFonts w:ascii="Times New Roman" w:hAnsi="Times New Roman" w:cs="Times New Roman"/>
          <w:color w:val="000000"/>
          <w:sz w:val="24"/>
          <w:szCs w:val="24"/>
        </w:rPr>
        <w:t>körében: 55 év felett (</w:t>
      </w:r>
      <w:proofErr w:type="spellStart"/>
      <w:r w:rsidRPr="000008B7">
        <w:rPr>
          <w:rFonts w:ascii="Times New Roman" w:hAnsi="Times New Roman" w:cs="Times New Roman"/>
          <w:color w:val="000000"/>
          <w:sz w:val="24"/>
          <w:szCs w:val="24"/>
        </w:rPr>
        <w:t>vasculáris</w:t>
      </w:r>
      <w:proofErr w:type="spellEnd"/>
      <w:r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008B7">
        <w:rPr>
          <w:rFonts w:ascii="Times New Roman" w:hAnsi="Times New Roman" w:cs="Times New Roman"/>
          <w:color w:val="000000"/>
          <w:sz w:val="24"/>
          <w:szCs w:val="24"/>
        </w:rPr>
        <w:t>demencia</w:t>
      </w:r>
      <w:proofErr w:type="spellEnd"/>
      <w:r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 szűrése, 65 év feletti illetve nagy és igen nagy kardiovaszkuláris rizikóval rend</w:t>
      </w:r>
      <w:r w:rsidR="00040B67">
        <w:rPr>
          <w:rFonts w:ascii="Times New Roman" w:hAnsi="Times New Roman" w:cs="Times New Roman"/>
          <w:color w:val="000000"/>
          <w:sz w:val="24"/>
          <w:szCs w:val="24"/>
        </w:rPr>
        <w:t>elkező 40 év feletti páciensek B</w:t>
      </w:r>
      <w:r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oka-kar index és 65 év feletti páciensek </w:t>
      </w:r>
      <w:proofErr w:type="spellStart"/>
      <w:r w:rsidRPr="000008B7">
        <w:rPr>
          <w:rFonts w:ascii="Times New Roman" w:hAnsi="Times New Roman" w:cs="Times New Roman"/>
          <w:color w:val="000000"/>
          <w:sz w:val="24"/>
          <w:szCs w:val="24"/>
        </w:rPr>
        <w:t>pitvarfibrilláció</w:t>
      </w:r>
      <w:proofErr w:type="spellEnd"/>
      <w:r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 szűrése, háziorvosi indikálás alapján célzott kardiológiai, </w:t>
      </w:r>
      <w:proofErr w:type="spellStart"/>
      <w:r w:rsidRPr="000008B7">
        <w:rPr>
          <w:rFonts w:ascii="Times New Roman" w:hAnsi="Times New Roman" w:cs="Times New Roman"/>
          <w:color w:val="000000"/>
          <w:sz w:val="24"/>
          <w:szCs w:val="24"/>
        </w:rPr>
        <w:t>angiologiai</w:t>
      </w:r>
      <w:proofErr w:type="spellEnd"/>
      <w:r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 konzílium (pl.: </w:t>
      </w:r>
      <w:proofErr w:type="spellStart"/>
      <w:r w:rsidRPr="000008B7">
        <w:rPr>
          <w:rFonts w:ascii="Times New Roman" w:hAnsi="Times New Roman" w:cs="Times New Roman"/>
          <w:color w:val="000000"/>
          <w:sz w:val="24"/>
          <w:szCs w:val="24"/>
        </w:rPr>
        <w:t>ergometria</w:t>
      </w:r>
      <w:proofErr w:type="spellEnd"/>
      <w:r w:rsidRPr="000008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008B7">
        <w:rPr>
          <w:rFonts w:ascii="Times New Roman" w:hAnsi="Times New Roman" w:cs="Times New Roman"/>
          <w:color w:val="000000"/>
          <w:sz w:val="24"/>
          <w:szCs w:val="24"/>
        </w:rPr>
        <w:t>Holter</w:t>
      </w:r>
      <w:proofErr w:type="spellEnd"/>
      <w:r w:rsidRPr="000008B7">
        <w:rPr>
          <w:rFonts w:ascii="Times New Roman" w:hAnsi="Times New Roman" w:cs="Times New Roman"/>
          <w:color w:val="000000"/>
          <w:sz w:val="24"/>
          <w:szCs w:val="24"/>
        </w:rPr>
        <w:t>, CDS, ECHO, PAD kivizsgálás) és gondozás.</w:t>
      </w:r>
    </w:p>
    <w:p w14:paraId="3EB3BF19" w14:textId="77777777" w:rsidR="003C1422" w:rsidRPr="000008B7" w:rsidRDefault="003C1422" w:rsidP="003C1422">
      <w:pPr>
        <w:pStyle w:val="Listaszerbekezds"/>
        <w:numPr>
          <w:ilvl w:val="0"/>
          <w:numId w:val="18"/>
        </w:numPr>
        <w:spacing w:after="0" w:line="276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Lakosság mozgósítása a népegészségügyi szűrővizsgálatokon való részvételre:</w:t>
      </w:r>
    </w:p>
    <w:p w14:paraId="10B6F362" w14:textId="77777777" w:rsidR="003C1422" w:rsidRPr="000008B7" w:rsidRDefault="003C1422" w:rsidP="003C1422">
      <w:pPr>
        <w:pStyle w:val="Listaszerbekezds"/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szervezett, célzott népegészségügyi szűrővizsgálatok keretében végzett emlőszűrésen való részvételi arány növelése.</w:t>
      </w:r>
    </w:p>
    <w:p w14:paraId="55A3AD26" w14:textId="77777777" w:rsidR="003C1422" w:rsidRPr="000008B7" w:rsidRDefault="003C1422" w:rsidP="003C1422">
      <w:pPr>
        <w:pStyle w:val="Listaszerbekezds"/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szervezett, célzott népegészségügyi szűrővizsgálatok keretében végzett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méhnyakszűrésen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való részvételre való mozgósítás.</w:t>
      </w:r>
    </w:p>
    <w:p w14:paraId="03366DA4" w14:textId="77777777" w:rsidR="003C1422" w:rsidRPr="000008B7" w:rsidRDefault="003C1422" w:rsidP="003C1422">
      <w:pPr>
        <w:pStyle w:val="Listaszerbekezds"/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Amennyiben lehetőség nyílik a vastagbélszűrésen és az alacsony sugárdózisú CT vizsgálattal történő tüdőrák szűrésen való részvételre, a lakosság mozgósítása a szűrővizsgálatotok való részvételre.</w:t>
      </w:r>
    </w:p>
    <w:p w14:paraId="5A18D018" w14:textId="77777777" w:rsidR="003C1422" w:rsidRPr="000008B7" w:rsidRDefault="003C1422" w:rsidP="003C1422">
      <w:pPr>
        <w:pStyle w:val="Listaszerbekezds"/>
        <w:numPr>
          <w:ilvl w:val="0"/>
          <w:numId w:val="18"/>
        </w:numPr>
        <w:spacing w:after="0" w:line="276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Egészségértés felmérése, a felnőtt lakosság körében.</w:t>
      </w:r>
    </w:p>
    <w:p w14:paraId="04F4064F" w14:textId="77777777" w:rsidR="003C1422" w:rsidRPr="000008B7" w:rsidRDefault="003C1422" w:rsidP="003C1422">
      <w:pPr>
        <w:pStyle w:val="Listaszerbekezds"/>
        <w:numPr>
          <w:ilvl w:val="0"/>
          <w:numId w:val="18"/>
        </w:numPr>
        <w:spacing w:after="0" w:line="276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Az elvégzett feladatok dokumentációja és jelentése az egységes adattartalmú, központi informatikai rendszeren keresztül.</w:t>
      </w:r>
    </w:p>
    <w:p w14:paraId="20A2CA29" w14:textId="77777777" w:rsidR="00373BC4" w:rsidRDefault="00373BC4" w:rsidP="00373BC4">
      <w:pPr>
        <w:pStyle w:val="Listaszerbekezds"/>
        <w:numPr>
          <w:ilvl w:val="0"/>
          <w:numId w:val="18"/>
        </w:numPr>
        <w:spacing w:after="0" w:line="276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lelki egészség támogatása, szakpszichológusok bevonásával.</w:t>
      </w:r>
    </w:p>
    <w:p w14:paraId="203248FC" w14:textId="77777777" w:rsidR="00A3252E" w:rsidRPr="000008B7" w:rsidRDefault="00A3252E" w:rsidP="00A3252E">
      <w:pPr>
        <w:pStyle w:val="Listaszerbekezds"/>
        <w:numPr>
          <w:ilvl w:val="0"/>
          <w:numId w:val="18"/>
        </w:numPr>
        <w:spacing w:after="0" w:line="276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Osteoporosis törési kockázatának felmérése 40 év felett.</w:t>
      </w:r>
    </w:p>
    <w:p w14:paraId="4426A6F7" w14:textId="77777777" w:rsidR="003C1422" w:rsidRPr="000008B7" w:rsidRDefault="003C1422" w:rsidP="003C1422">
      <w:pPr>
        <w:pStyle w:val="Listaszerbekezds"/>
        <w:numPr>
          <w:ilvl w:val="0"/>
          <w:numId w:val="18"/>
        </w:numPr>
        <w:spacing w:after="0" w:line="276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Hepatitis-C fertőzés szempontjából veszélyeztettek szűrése</w:t>
      </w:r>
      <w:r w:rsidR="00040B67">
        <w:rPr>
          <w:rFonts w:ascii="Times New Roman" w:hAnsi="Times New Roman" w:cs="Times New Roman"/>
          <w:sz w:val="24"/>
          <w:szCs w:val="24"/>
        </w:rPr>
        <w:t>.</w:t>
      </w:r>
    </w:p>
    <w:p w14:paraId="19E02D25" w14:textId="77777777" w:rsidR="00F91F45" w:rsidRPr="000008B7" w:rsidRDefault="00D42169" w:rsidP="003C1422">
      <w:pPr>
        <w:pStyle w:val="Listaszerbekezds"/>
        <w:numPr>
          <w:ilvl w:val="0"/>
          <w:numId w:val="18"/>
        </w:numPr>
        <w:spacing w:after="0" w:line="276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Légúti allergiás megbetegedések</w:t>
      </w:r>
      <w:r w:rsidR="00F91F45" w:rsidRPr="000008B7">
        <w:rPr>
          <w:rFonts w:ascii="Times New Roman" w:hAnsi="Times New Roman" w:cs="Times New Roman"/>
          <w:sz w:val="24"/>
          <w:szCs w:val="24"/>
        </w:rPr>
        <w:t xml:space="preserve"> gondozása</w:t>
      </w:r>
      <w:r w:rsidR="00040B67">
        <w:rPr>
          <w:rFonts w:ascii="Times New Roman" w:hAnsi="Times New Roman" w:cs="Times New Roman"/>
          <w:sz w:val="24"/>
          <w:szCs w:val="24"/>
        </w:rPr>
        <w:t>.</w:t>
      </w:r>
    </w:p>
    <w:p w14:paraId="4830AEFF" w14:textId="77777777" w:rsidR="003C1422" w:rsidRPr="000008B7" w:rsidRDefault="003C1422" w:rsidP="003C1422">
      <w:pPr>
        <w:pStyle w:val="Listaszerbekezds"/>
        <w:spacing w:after="0" w:line="276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</w:p>
    <w:p w14:paraId="0EB63C37" w14:textId="77777777" w:rsidR="00EB0E72" w:rsidRPr="000008B7" w:rsidRDefault="00EB0E72" w:rsidP="00D158F0">
      <w:pPr>
        <w:pStyle w:val="Cmsor2"/>
        <w:numPr>
          <w:ilvl w:val="1"/>
          <w:numId w:val="69"/>
        </w:numPr>
        <w:ind w:hanging="936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Választható tevékenységek köre (</w:t>
      </w:r>
      <w:r w:rsidR="00D42169"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E</w:t>
      </w: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-H pont)</w:t>
      </w:r>
    </w:p>
    <w:p w14:paraId="0030B9B7" w14:textId="77777777" w:rsidR="00EB0E72" w:rsidRPr="000008B7" w:rsidRDefault="00EB0E72" w:rsidP="00D42169">
      <w:pPr>
        <w:rPr>
          <w:rFonts w:ascii="Times New Roman" w:hAnsi="Times New Roman" w:cs="Times New Roman"/>
          <w:sz w:val="24"/>
          <w:szCs w:val="24"/>
          <w:lang w:eastAsia="hu-HU"/>
        </w:rPr>
      </w:pPr>
    </w:p>
    <w:p w14:paraId="685149A4" w14:textId="77777777" w:rsidR="001360BD" w:rsidRPr="000008B7" w:rsidRDefault="00503402" w:rsidP="003E499A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Eszközbeszerzés keretében költségként elszámolható:</w:t>
      </w:r>
    </w:p>
    <w:p w14:paraId="11830035" w14:textId="77777777" w:rsidR="00F710B7" w:rsidRPr="000008B7" w:rsidRDefault="00F710B7" w:rsidP="00F710B7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ABBB22" w14:textId="77777777" w:rsidR="001360BD" w:rsidRPr="000008B7" w:rsidRDefault="00503402" w:rsidP="003E499A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1 db Boka-kar index mérésére alkalmas eszköz.</w:t>
      </w:r>
    </w:p>
    <w:p w14:paraId="7C36E4EF" w14:textId="77777777" w:rsidR="001360BD" w:rsidRPr="000008B7" w:rsidRDefault="00503402" w:rsidP="003E499A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Praxisonként 1 db 24-órás ABPM, vérnyomásmérésre alkalmas eszköz.</w:t>
      </w:r>
    </w:p>
    <w:p w14:paraId="60F9A001" w14:textId="77777777" w:rsidR="001360BD" w:rsidRPr="000008B7" w:rsidRDefault="00503402" w:rsidP="003E499A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Maximum 10 db (betegnek) kiadható digitális vérnyomásmérő, maximum 10 db kiadható digitális vércukormérő.</w:t>
      </w:r>
    </w:p>
    <w:p w14:paraId="637C37E1" w14:textId="77777777" w:rsidR="001360BD" w:rsidRPr="000008B7" w:rsidRDefault="0032014D" w:rsidP="003E499A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Praxisonként</w:t>
      </w:r>
      <w:r w:rsidR="00503402" w:rsidRPr="000008B7">
        <w:rPr>
          <w:rFonts w:ascii="Times New Roman" w:hAnsi="Times New Roman" w:cs="Times New Roman"/>
          <w:sz w:val="24"/>
          <w:szCs w:val="24"/>
        </w:rPr>
        <w:t xml:space="preserve"> 1 db </w:t>
      </w:r>
      <w:proofErr w:type="spellStart"/>
      <w:r w:rsidR="00503402" w:rsidRPr="000008B7">
        <w:rPr>
          <w:rFonts w:ascii="Times New Roman" w:hAnsi="Times New Roman" w:cs="Times New Roman"/>
          <w:sz w:val="24"/>
          <w:szCs w:val="24"/>
        </w:rPr>
        <w:t>telemedicinára</w:t>
      </w:r>
      <w:proofErr w:type="spellEnd"/>
      <w:r w:rsidR="00503402" w:rsidRPr="000008B7">
        <w:rPr>
          <w:rFonts w:ascii="Times New Roman" w:hAnsi="Times New Roman" w:cs="Times New Roman"/>
          <w:sz w:val="24"/>
          <w:szCs w:val="24"/>
        </w:rPr>
        <w:t xml:space="preserve"> alkalmas </w:t>
      </w:r>
      <w:proofErr w:type="spellStart"/>
      <w:r w:rsidR="00503402" w:rsidRPr="000008B7">
        <w:rPr>
          <w:rFonts w:ascii="Times New Roman" w:hAnsi="Times New Roman" w:cs="Times New Roman"/>
          <w:sz w:val="24"/>
          <w:szCs w:val="24"/>
        </w:rPr>
        <w:t>spirométer</w:t>
      </w:r>
      <w:proofErr w:type="spellEnd"/>
      <w:r w:rsidR="00503402" w:rsidRPr="000008B7">
        <w:rPr>
          <w:rFonts w:ascii="Times New Roman" w:hAnsi="Times New Roman" w:cs="Times New Roman"/>
          <w:sz w:val="24"/>
          <w:szCs w:val="24"/>
        </w:rPr>
        <w:t>.</w:t>
      </w:r>
    </w:p>
    <w:p w14:paraId="2F7893B2" w14:textId="77777777" w:rsidR="001360BD" w:rsidRPr="000008B7" w:rsidRDefault="00503402" w:rsidP="003E499A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Praxisonként 1 db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telemedicinára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alkalmas EKG készülék.</w:t>
      </w:r>
    </w:p>
    <w:p w14:paraId="3FC6EF27" w14:textId="77777777" w:rsidR="001360BD" w:rsidRPr="000008B7" w:rsidRDefault="0032014D" w:rsidP="003E499A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Praxisonként</w:t>
      </w:r>
      <w:r w:rsidR="00503402" w:rsidRPr="000008B7">
        <w:rPr>
          <w:rFonts w:ascii="Times New Roman" w:hAnsi="Times New Roman" w:cs="Times New Roman"/>
          <w:sz w:val="24"/>
          <w:szCs w:val="24"/>
        </w:rPr>
        <w:t xml:space="preserve"> 1 db </w:t>
      </w:r>
      <w:proofErr w:type="spellStart"/>
      <w:r w:rsidR="00503402" w:rsidRPr="000008B7">
        <w:rPr>
          <w:rFonts w:ascii="Times New Roman" w:hAnsi="Times New Roman" w:cs="Times New Roman"/>
          <w:sz w:val="24"/>
          <w:szCs w:val="24"/>
        </w:rPr>
        <w:t>kilégzett</w:t>
      </w:r>
      <w:proofErr w:type="spellEnd"/>
      <w:r w:rsidR="00503402" w:rsidRPr="000008B7">
        <w:rPr>
          <w:rFonts w:ascii="Times New Roman" w:hAnsi="Times New Roman" w:cs="Times New Roman"/>
          <w:sz w:val="24"/>
          <w:szCs w:val="24"/>
        </w:rPr>
        <w:t xml:space="preserve"> levegő CO mérő.</w:t>
      </w:r>
    </w:p>
    <w:p w14:paraId="4DD17CB0" w14:textId="77777777" w:rsidR="001360BD" w:rsidRPr="000008B7" w:rsidRDefault="00503402" w:rsidP="003E499A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Praxisonként 1 db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Holter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EKG eszköz.</w:t>
      </w:r>
    </w:p>
    <w:p w14:paraId="78A95DC0" w14:textId="77777777" w:rsidR="001360BD" w:rsidRPr="000008B7" w:rsidRDefault="00503402" w:rsidP="003E499A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Új eszközök és gépek kezelésének betanítása.</w:t>
      </w:r>
    </w:p>
    <w:p w14:paraId="147E8B95" w14:textId="77777777" w:rsidR="006C60CC" w:rsidRPr="000008B7" w:rsidRDefault="006C60CC" w:rsidP="00F710B7">
      <w:pPr>
        <w:pStyle w:val="Listaszerbekezds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Kis értékű (ez alatt jelen pályázat keretében a</w:t>
      </w:r>
      <w:r w:rsidR="00D42169" w:rsidRPr="000008B7">
        <w:rPr>
          <w:rFonts w:ascii="Times New Roman" w:hAnsi="Times New Roman" w:cs="Times New Roman"/>
          <w:sz w:val="24"/>
          <w:szCs w:val="24"/>
        </w:rPr>
        <w:t xml:space="preserve"> bruttó</w:t>
      </w:r>
      <w:r w:rsidRPr="000008B7">
        <w:rPr>
          <w:rFonts w:ascii="Times New Roman" w:hAnsi="Times New Roman" w:cs="Times New Roman"/>
          <w:sz w:val="24"/>
          <w:szCs w:val="24"/>
        </w:rPr>
        <w:t xml:space="preserve"> 200 000 Ft-ot meg nem haladó érték) egyéb, a program megvalósításához nélkülözhetetlen eszköz.</w:t>
      </w:r>
    </w:p>
    <w:p w14:paraId="55BD9E48" w14:textId="77777777" w:rsidR="00AE3DAF" w:rsidRPr="000008B7" w:rsidRDefault="00AE3DAF" w:rsidP="00F710B7">
      <w:pPr>
        <w:pStyle w:val="Listaszerbekezds"/>
        <w:spacing w:after="0" w:line="276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14:paraId="666E111D" w14:textId="77777777" w:rsidR="001360BD" w:rsidRPr="000008B7" w:rsidRDefault="00503402" w:rsidP="003E499A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 xml:space="preserve">Életmódváltást segítő programok megvalósítását biztosító szakemberek </w:t>
      </w:r>
      <w:r w:rsidRPr="000008B7">
        <w:rPr>
          <w:rFonts w:ascii="Times New Roman" w:hAnsi="Times New Roman" w:cs="Times New Roman"/>
          <w:sz w:val="24"/>
          <w:szCs w:val="24"/>
        </w:rPr>
        <w:t>(gyógytornász, dietetikus, egészségpszichológus, klinikai szakpszichológus)</w:t>
      </w:r>
      <w:r w:rsidRPr="000008B7">
        <w:rPr>
          <w:rFonts w:ascii="Times New Roman" w:hAnsi="Times New Roman" w:cs="Times New Roman"/>
          <w:b/>
          <w:sz w:val="24"/>
          <w:szCs w:val="24"/>
        </w:rPr>
        <w:t xml:space="preserve"> bevonása</w:t>
      </w:r>
      <w:r w:rsidR="00040B67">
        <w:rPr>
          <w:rFonts w:ascii="Times New Roman" w:hAnsi="Times New Roman" w:cs="Times New Roman"/>
          <w:b/>
          <w:sz w:val="24"/>
          <w:szCs w:val="24"/>
        </w:rPr>
        <w:t>.</w:t>
      </w:r>
    </w:p>
    <w:p w14:paraId="27936106" w14:textId="77777777" w:rsidR="00682DC3" w:rsidRPr="000008B7" w:rsidRDefault="00682DC3" w:rsidP="00F710B7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FDF4B3" w14:textId="77777777" w:rsidR="003F2BB0" w:rsidRPr="000008B7" w:rsidRDefault="005C1673" w:rsidP="003F2BB0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proofErr w:type="spellStart"/>
      <w:r w:rsidRPr="000008B7">
        <w:rPr>
          <w:rFonts w:ascii="Times New Roman" w:hAnsi="Times New Roman" w:cs="Times New Roman"/>
          <w:b/>
          <w:sz w:val="24"/>
          <w:szCs w:val="24"/>
        </w:rPr>
        <w:t>MSc</w:t>
      </w:r>
      <w:proofErr w:type="spellEnd"/>
      <w:r w:rsidR="00546813" w:rsidRPr="000008B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46813" w:rsidRPr="000008B7">
        <w:rPr>
          <w:rFonts w:ascii="Times New Roman" w:hAnsi="Times New Roman" w:cs="Times New Roman"/>
          <w:b/>
          <w:sz w:val="24"/>
          <w:szCs w:val="24"/>
        </w:rPr>
        <w:t>BSc</w:t>
      </w:r>
      <w:proofErr w:type="spellEnd"/>
      <w:r w:rsidR="00546813" w:rsidRPr="000008B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546813" w:rsidRPr="000008B7">
        <w:rPr>
          <w:rFonts w:ascii="Times New Roman" w:hAnsi="Times New Roman" w:cs="Times New Roman"/>
          <w:b/>
          <w:sz w:val="24"/>
          <w:szCs w:val="24"/>
        </w:rPr>
        <w:t xml:space="preserve">OKJ </w:t>
      </w:r>
      <w:r w:rsidR="00A6035E" w:rsidRPr="000008B7">
        <w:rPr>
          <w:rFonts w:ascii="Times New Roman" w:hAnsi="Times New Roman" w:cs="Times New Roman"/>
          <w:b/>
          <w:sz w:val="24"/>
          <w:szCs w:val="24"/>
        </w:rPr>
        <w:t xml:space="preserve"> ápolók</w:t>
      </w:r>
      <w:proofErr w:type="gramEnd"/>
      <w:r w:rsidR="00A6035E" w:rsidRPr="000008B7">
        <w:rPr>
          <w:rFonts w:ascii="Times New Roman" w:hAnsi="Times New Roman" w:cs="Times New Roman"/>
          <w:b/>
          <w:sz w:val="24"/>
          <w:szCs w:val="24"/>
        </w:rPr>
        <w:t xml:space="preserve"> bevonás</w:t>
      </w:r>
      <w:r w:rsidR="00546813" w:rsidRPr="000008B7">
        <w:rPr>
          <w:rFonts w:ascii="Times New Roman" w:hAnsi="Times New Roman" w:cs="Times New Roman"/>
          <w:b/>
          <w:sz w:val="24"/>
          <w:szCs w:val="24"/>
        </w:rPr>
        <w:t>a</w:t>
      </w:r>
      <w:r w:rsidR="00A6035E" w:rsidRPr="00000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7E4" w:rsidRPr="000008B7">
        <w:rPr>
          <w:rFonts w:ascii="Times New Roman" w:hAnsi="Times New Roman" w:cs="Times New Roman"/>
          <w:b/>
          <w:sz w:val="24"/>
          <w:szCs w:val="24"/>
        </w:rPr>
        <w:t xml:space="preserve"> kompetencia szint</w:t>
      </w:r>
      <w:r w:rsidR="00546813" w:rsidRPr="000008B7">
        <w:rPr>
          <w:rFonts w:ascii="Times New Roman" w:hAnsi="Times New Roman" w:cs="Times New Roman"/>
          <w:b/>
          <w:sz w:val="24"/>
          <w:szCs w:val="24"/>
        </w:rPr>
        <w:t>nek megfelelően</w:t>
      </w:r>
      <w:r w:rsidR="003C1422" w:rsidRPr="000008B7">
        <w:rPr>
          <w:rFonts w:ascii="Times New Roman" w:hAnsi="Times New Roman" w:cs="Times New Roman"/>
          <w:b/>
          <w:sz w:val="24"/>
          <w:szCs w:val="24"/>
        </w:rPr>
        <w:t>,</w:t>
      </w:r>
      <w:r w:rsidR="00546813" w:rsidRPr="000008B7">
        <w:rPr>
          <w:rFonts w:ascii="Times New Roman" w:hAnsi="Times New Roman" w:cs="Times New Roman"/>
          <w:b/>
          <w:sz w:val="24"/>
          <w:szCs w:val="24"/>
        </w:rPr>
        <w:t xml:space="preserve"> különös tekintettel a preventív feladatok elvégzésében</w:t>
      </w:r>
      <w:r w:rsidR="00040B67">
        <w:rPr>
          <w:rFonts w:ascii="Times New Roman" w:hAnsi="Times New Roman" w:cs="Times New Roman"/>
          <w:b/>
          <w:sz w:val="24"/>
          <w:szCs w:val="24"/>
        </w:rPr>
        <w:t>.</w:t>
      </w:r>
    </w:p>
    <w:p w14:paraId="38A168D8" w14:textId="77777777" w:rsidR="003F2BB0" w:rsidRPr="000008B7" w:rsidRDefault="003F2BB0" w:rsidP="003F2BB0">
      <w:pPr>
        <w:pStyle w:val="Listaszerbekezds"/>
      </w:pPr>
    </w:p>
    <w:p w14:paraId="233FFCF0" w14:textId="77777777" w:rsidR="0032014D" w:rsidRPr="000008B7" w:rsidRDefault="003F2BB0" w:rsidP="003F2BB0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 xml:space="preserve"> Szakorvosok által nyújtott távkonzultáció, </w:t>
      </w:r>
      <w:proofErr w:type="spellStart"/>
      <w:r w:rsidRPr="000008B7">
        <w:rPr>
          <w:rFonts w:ascii="Times New Roman" w:hAnsi="Times New Roman" w:cs="Times New Roman"/>
          <w:b/>
          <w:sz w:val="24"/>
          <w:szCs w:val="24"/>
        </w:rPr>
        <w:t>telemedicina</w:t>
      </w:r>
      <w:proofErr w:type="spellEnd"/>
      <w:r w:rsidRPr="000008B7">
        <w:rPr>
          <w:rFonts w:ascii="Times New Roman" w:hAnsi="Times New Roman" w:cs="Times New Roman"/>
          <w:b/>
          <w:sz w:val="24"/>
          <w:szCs w:val="24"/>
        </w:rPr>
        <w:t xml:space="preserve"> szolgáltatások a </w:t>
      </w:r>
      <w:proofErr w:type="spellStart"/>
      <w:r w:rsidRPr="000008B7">
        <w:rPr>
          <w:rFonts w:ascii="Times New Roman" w:hAnsi="Times New Roman" w:cs="Times New Roman"/>
          <w:b/>
          <w:sz w:val="24"/>
          <w:szCs w:val="24"/>
        </w:rPr>
        <w:t>lakóhelyközeli</w:t>
      </w:r>
      <w:proofErr w:type="spellEnd"/>
      <w:r w:rsidRPr="000008B7">
        <w:rPr>
          <w:rFonts w:ascii="Times New Roman" w:hAnsi="Times New Roman" w:cs="Times New Roman"/>
          <w:b/>
          <w:sz w:val="24"/>
          <w:szCs w:val="24"/>
        </w:rPr>
        <w:t xml:space="preserve"> ellátás fejlesztése érdekében.</w:t>
      </w:r>
    </w:p>
    <w:p w14:paraId="68D74E30" w14:textId="77777777" w:rsidR="003F2BB0" w:rsidRPr="000008B7" w:rsidRDefault="003F2BB0" w:rsidP="003F2BB0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26DF80D3" w14:textId="77777777" w:rsidR="0032014D" w:rsidRPr="000008B7" w:rsidRDefault="00270E8A" w:rsidP="00F710B7">
      <w:pPr>
        <w:pStyle w:val="Listaszerbekezds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</w:t>
      </w:r>
      <w:r w:rsidRPr="00000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sz w:val="24"/>
          <w:szCs w:val="24"/>
        </w:rPr>
        <w:t>megvalósítást támogató egyéb szolgáltatások, (</w:t>
      </w:r>
      <w:r w:rsidR="002B5CF1" w:rsidRPr="000008B7">
        <w:rPr>
          <w:rFonts w:ascii="Times New Roman" w:hAnsi="Times New Roman" w:cs="Times New Roman"/>
          <w:sz w:val="24"/>
          <w:szCs w:val="24"/>
        </w:rPr>
        <w:t xml:space="preserve">előkészítés, </w:t>
      </w:r>
      <w:r w:rsidRPr="000008B7">
        <w:rPr>
          <w:rFonts w:ascii="Times New Roman" w:hAnsi="Times New Roman" w:cs="Times New Roman"/>
          <w:sz w:val="24"/>
          <w:szCs w:val="24"/>
        </w:rPr>
        <w:t>adminisztráció, koordinációs költségek, irodaszer, banki költségek, könyvelési díjak) igénybevétele.</w:t>
      </w:r>
    </w:p>
    <w:p w14:paraId="675DDC04" w14:textId="77777777" w:rsidR="0032014D" w:rsidRPr="000008B7" w:rsidRDefault="0032014D" w:rsidP="00485793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6CE7C98" w14:textId="77777777" w:rsidR="0032014D" w:rsidRPr="000008B7" w:rsidRDefault="0032014D" w:rsidP="004857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fentiek kö</w:t>
      </w:r>
      <w:r w:rsidR="003113D0" w:rsidRPr="000008B7">
        <w:rPr>
          <w:rFonts w:ascii="Times New Roman" w:hAnsi="Times New Roman" w:cs="Times New Roman"/>
          <w:sz w:val="24"/>
          <w:szCs w:val="24"/>
        </w:rPr>
        <w:t xml:space="preserve">zül a </w:t>
      </w:r>
      <w:r w:rsidR="00DD4936" w:rsidRPr="000008B7">
        <w:rPr>
          <w:rFonts w:ascii="Times New Roman" w:hAnsi="Times New Roman" w:cs="Times New Roman"/>
          <w:sz w:val="24"/>
          <w:szCs w:val="24"/>
        </w:rPr>
        <w:t>6</w:t>
      </w:r>
      <w:r w:rsidR="003113D0" w:rsidRPr="000008B7">
        <w:rPr>
          <w:rFonts w:ascii="Times New Roman" w:hAnsi="Times New Roman" w:cs="Times New Roman"/>
          <w:sz w:val="24"/>
          <w:szCs w:val="24"/>
        </w:rPr>
        <w:t>.1</w:t>
      </w:r>
      <w:proofErr w:type="gramStart"/>
      <w:r w:rsidR="003113D0" w:rsidRPr="000008B7">
        <w:rPr>
          <w:rFonts w:ascii="Times New Roman" w:hAnsi="Times New Roman" w:cs="Times New Roman"/>
          <w:sz w:val="24"/>
          <w:szCs w:val="24"/>
        </w:rPr>
        <w:t>.A</w:t>
      </w:r>
      <w:r w:rsidRPr="000008B7">
        <w:rPr>
          <w:rFonts w:ascii="Times New Roman" w:hAnsi="Times New Roman" w:cs="Times New Roman"/>
          <w:sz w:val="24"/>
          <w:szCs w:val="24"/>
        </w:rPr>
        <w:t>-</w:t>
      </w:r>
      <w:r w:rsidR="00F91F45" w:rsidRPr="000008B7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008B7">
        <w:rPr>
          <w:rFonts w:ascii="Times New Roman" w:hAnsi="Times New Roman" w:cs="Times New Roman"/>
          <w:sz w:val="24"/>
          <w:szCs w:val="24"/>
        </w:rPr>
        <w:t xml:space="preserve"> feladatok kötelezően megvalósítandók, a </w:t>
      </w:r>
      <w:r w:rsidR="00535825" w:rsidRPr="000008B7">
        <w:rPr>
          <w:rFonts w:ascii="Times New Roman" w:hAnsi="Times New Roman" w:cs="Times New Roman"/>
          <w:sz w:val="24"/>
          <w:szCs w:val="24"/>
        </w:rPr>
        <w:t xml:space="preserve">6.2. </w:t>
      </w:r>
      <w:r w:rsidR="00F91F45" w:rsidRPr="000008B7">
        <w:rPr>
          <w:rFonts w:ascii="Times New Roman" w:hAnsi="Times New Roman" w:cs="Times New Roman"/>
          <w:sz w:val="24"/>
          <w:szCs w:val="24"/>
        </w:rPr>
        <w:t>E</w:t>
      </w:r>
      <w:r w:rsidRPr="000008B7">
        <w:rPr>
          <w:rFonts w:ascii="Times New Roman" w:hAnsi="Times New Roman" w:cs="Times New Roman"/>
          <w:sz w:val="24"/>
          <w:szCs w:val="24"/>
        </w:rPr>
        <w:t>-H pontok pedig választhatók.</w:t>
      </w:r>
    </w:p>
    <w:p w14:paraId="0A8E7F5B" w14:textId="77777777" w:rsidR="000D58D1" w:rsidRPr="000008B7" w:rsidRDefault="000D58D1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87903" w14:textId="77777777" w:rsidR="00AE3DAF" w:rsidRPr="000008B7" w:rsidRDefault="003C1422" w:rsidP="00D158F0">
      <w:pPr>
        <w:pStyle w:val="Cmsor2"/>
        <w:numPr>
          <w:ilvl w:val="1"/>
          <w:numId w:val="69"/>
        </w:numPr>
        <w:ind w:hanging="936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Szakmai tartalommal kapcsolatos elvárások</w:t>
      </w:r>
    </w:p>
    <w:p w14:paraId="1B072F59" w14:textId="77777777" w:rsidR="003C1422" w:rsidRPr="000008B7" w:rsidRDefault="003C1422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03934" w14:textId="77777777" w:rsidR="008E172C" w:rsidRPr="000008B7" w:rsidRDefault="0040277E" w:rsidP="0040277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 xml:space="preserve">Szakmai-szervezési program tartalma tekintetében az alábbi elvárások figyelembevétele szükséges: </w:t>
      </w:r>
    </w:p>
    <w:p w14:paraId="6C8F71DB" w14:textId="77777777" w:rsidR="008E172C" w:rsidRPr="000008B7" w:rsidRDefault="0040277E" w:rsidP="008E172C">
      <w:pPr>
        <w:pStyle w:val="Listaszerbekezds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pályázónak szükséges bemutatnia szükségletfelmérés alapján a célcsoportot, a célcsoport elérésére, bevonására tervezett lépéseket, a feladatban résztvevő szakembereket, valamint a járási egészségtervvel (amennyiben van) való összhangot. </w:t>
      </w:r>
    </w:p>
    <w:p w14:paraId="560FC309" w14:textId="77777777" w:rsidR="008E172C" w:rsidRPr="000008B7" w:rsidRDefault="0040277E" w:rsidP="008E172C">
      <w:pPr>
        <w:pStyle w:val="Listaszerbekezds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Be kell mutatni továbbá az egyes ellátási szintek és ellátásban részt vevő szereplők – különös tekintettel a háziorvosok, házi gyermekorvosok, szakdolgozók, védőnők, a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járóbeteg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szakellátások, az Egészségfejlesztési Irodák, valamint a területi és települési önkormányzatok – közötti tervezett együttműködést.</w:t>
      </w:r>
    </w:p>
    <w:p w14:paraId="35BA2070" w14:textId="77777777" w:rsidR="0040277E" w:rsidRPr="000008B7" w:rsidRDefault="0040277E" w:rsidP="008E172C">
      <w:pPr>
        <w:pStyle w:val="Listaszerbekezds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szakmai-szervezési programban és annak indikátorait tartalmazó 1. sz. függelékében szükséges meghatározni az elérni kívánt célokat és az eredmények mérését szolgáló számszerű indikátorokat, továbbá a szakellátók, valamint az Egészségfejlesztési Irodák szerepét, illetve fel kell tüntetni a szakellátást terhelő várható esetmegbeszélés, konzultáció költségeit,</w:t>
      </w:r>
      <w:r w:rsidR="00D42169"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sz w:val="24"/>
          <w:szCs w:val="24"/>
        </w:rPr>
        <w:t>és annak tervezett módját</w:t>
      </w:r>
    </w:p>
    <w:p w14:paraId="407B3F4E" w14:textId="77777777" w:rsidR="0040277E" w:rsidRPr="000008B7" w:rsidRDefault="0040277E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86C46" w14:textId="77777777" w:rsidR="008E172C" w:rsidRPr="000008B7" w:rsidRDefault="008E172C" w:rsidP="008E17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részletes szakmai programot a pályázat </w:t>
      </w:r>
      <w:r w:rsidR="00535825" w:rsidRPr="000008B7">
        <w:rPr>
          <w:rFonts w:ascii="Times New Roman" w:hAnsi="Times New Roman" w:cs="Times New Roman"/>
          <w:sz w:val="24"/>
          <w:szCs w:val="24"/>
        </w:rPr>
        <w:t>1</w:t>
      </w:r>
      <w:r w:rsidRPr="000008B7">
        <w:rPr>
          <w:rFonts w:ascii="Times New Roman" w:hAnsi="Times New Roman" w:cs="Times New Roman"/>
          <w:sz w:val="24"/>
          <w:szCs w:val="24"/>
        </w:rPr>
        <w:t xml:space="preserve">. számú mellékletét képező </w:t>
      </w:r>
      <w:r w:rsidRPr="000008B7">
        <w:rPr>
          <w:rFonts w:ascii="Times New Roman" w:hAnsi="Times New Roman" w:cs="Times New Roman"/>
          <w:i/>
          <w:sz w:val="24"/>
          <w:szCs w:val="24"/>
        </w:rPr>
        <w:t>Szakmai-szervezési program</w:t>
      </w:r>
      <w:r w:rsidRPr="000008B7">
        <w:rPr>
          <w:rFonts w:ascii="Times New Roman" w:hAnsi="Times New Roman" w:cs="Times New Roman"/>
          <w:sz w:val="24"/>
          <w:szCs w:val="24"/>
        </w:rPr>
        <w:t xml:space="preserve"> sablonban (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>) szükséges megtervezni.</w:t>
      </w:r>
    </w:p>
    <w:p w14:paraId="369EAA93" w14:textId="77777777" w:rsidR="000D2B87" w:rsidRPr="000008B7" w:rsidRDefault="000D2B87" w:rsidP="008E17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28786" w14:textId="77777777" w:rsidR="000D2B87" w:rsidRPr="000008B7" w:rsidRDefault="000D2B87" w:rsidP="000D2B87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Előnyt jelent az alábbiak vállalása:</w:t>
      </w:r>
    </w:p>
    <w:p w14:paraId="7C15C30B" w14:textId="77777777" w:rsidR="000D2B87" w:rsidRPr="000008B7" w:rsidRDefault="000D2B87" w:rsidP="000D2B87">
      <w:pPr>
        <w:pStyle w:val="Listaszerbekezds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Szakellátással integrált eljárásrend kidolgozása és tesztelése a nagy rizikójú betegek ellátása kapcsán. Az eljárásrend dokumentált tesztelése a szövődményes, magas rizikójú betegek ellátása kapcsán, az ebbe a körbe tartozó betegek minimum 25 %-</w:t>
      </w:r>
      <w:proofErr w:type="gramStart"/>
      <w:r w:rsidRPr="000008B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008B7">
        <w:rPr>
          <w:rFonts w:ascii="Times New Roman" w:hAnsi="Times New Roman" w:cs="Times New Roman"/>
          <w:sz w:val="24"/>
          <w:szCs w:val="24"/>
        </w:rPr>
        <w:t xml:space="preserve"> esetén.</w:t>
      </w:r>
    </w:p>
    <w:p w14:paraId="69E87302" w14:textId="77777777" w:rsidR="000D2B87" w:rsidRPr="000008B7" w:rsidRDefault="000D2B87" w:rsidP="000D2B87">
      <w:pPr>
        <w:pStyle w:val="Listaszerbekezds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Az ismert krónikus betegek körében a terápiás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adherencia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javítását célzó konkrét tevékenység bemutatása.</w:t>
      </w:r>
    </w:p>
    <w:p w14:paraId="1590FEA7" w14:textId="77777777" w:rsidR="00E45940" w:rsidRPr="00D5419D" w:rsidRDefault="00D5419D" w:rsidP="00E45940">
      <w:pPr>
        <w:pStyle w:val="Listaszerbekezds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19D">
        <w:rPr>
          <w:rFonts w:ascii="Times New Roman" w:hAnsi="Times New Roman" w:cs="Times New Roman"/>
          <w:sz w:val="24"/>
          <w:szCs w:val="24"/>
        </w:rPr>
        <w:t>E</w:t>
      </w:r>
      <w:r w:rsidR="00E45940" w:rsidRPr="00D5419D">
        <w:rPr>
          <w:rFonts w:ascii="Times New Roman" w:hAnsi="Times New Roman" w:cs="Times New Roman"/>
          <w:sz w:val="24"/>
          <w:szCs w:val="24"/>
        </w:rPr>
        <w:t>gyüttműködési szándéknyilatkozatot nyújt be az együttműködő partnereivel</w:t>
      </w:r>
      <w:r w:rsidR="000C5C4E" w:rsidRPr="00D5419D">
        <w:rPr>
          <w:rFonts w:ascii="Times New Roman" w:hAnsi="Times New Roman" w:cs="Times New Roman"/>
          <w:sz w:val="24"/>
          <w:szCs w:val="24"/>
        </w:rPr>
        <w:t>.</w:t>
      </w:r>
    </w:p>
    <w:p w14:paraId="768607DC" w14:textId="77777777" w:rsidR="00E45940" w:rsidRPr="000008B7" w:rsidRDefault="00E45940" w:rsidP="00D42169">
      <w:pPr>
        <w:pStyle w:val="Listaszerbekezds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86FCC" w14:textId="77777777" w:rsidR="000D2B87" w:rsidRPr="000008B7" w:rsidRDefault="000D2B87" w:rsidP="008E17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595BE" w14:textId="77777777" w:rsidR="008E172C" w:rsidRPr="000008B7" w:rsidRDefault="008E172C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E4915" w14:textId="77777777" w:rsidR="003C1422" w:rsidRPr="000008B7" w:rsidRDefault="003C1422" w:rsidP="003C142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A pályázó együttműködési feladatai:</w:t>
      </w:r>
    </w:p>
    <w:p w14:paraId="75E660CD" w14:textId="77777777" w:rsidR="003C1422" w:rsidRPr="000008B7" w:rsidRDefault="003C1422" w:rsidP="003C1422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1C7ED4" w14:textId="77777777" w:rsidR="003C1422" w:rsidRDefault="003C1422" w:rsidP="003C1422">
      <w:pPr>
        <w:pStyle w:val="Listaszerbekezds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Együttműködés a keringési betegségek, és/vagy a daganatos betegségek szakellátási szolgáltatásait nyújtó intézményekkel, az alapellátás további szereplőivel, illetve a gyermek egészségügyi szakellátás szakembereivel, kiemelt tekintettel az egységes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kliensutak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kidolgozására.</w:t>
      </w:r>
    </w:p>
    <w:p w14:paraId="3A3A434A" w14:textId="77777777" w:rsidR="008453C3" w:rsidRPr="000008B7" w:rsidRDefault="008453C3" w:rsidP="003C1422">
      <w:pPr>
        <w:pStyle w:val="Listaszerbekezds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Együttműködés az oktatási intézményekkel.</w:t>
      </w:r>
    </w:p>
    <w:p w14:paraId="6834312B" w14:textId="77777777" w:rsidR="003C1422" w:rsidRPr="000008B7" w:rsidRDefault="003C1422" w:rsidP="003C1422">
      <w:pPr>
        <w:pStyle w:val="Listaszerbekezds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Pályázat teljesítését támogató az 5. pontban megjelölt, szakmai háttérintézmények által szervezett tréningen való részvétel.</w:t>
      </w:r>
    </w:p>
    <w:p w14:paraId="354F1CCF" w14:textId="77777777" w:rsidR="003C1422" w:rsidRPr="000008B7" w:rsidRDefault="003C1422" w:rsidP="003C1422">
      <w:pPr>
        <w:pStyle w:val="Listaszerbekezds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megvalósításban részt vevő háziorvosok havi rendszerességgel áttekintik és értékelik az elvégzett szakmai munkát és megállapodnak a további teendőkben.</w:t>
      </w:r>
    </w:p>
    <w:p w14:paraId="3710F10A" w14:textId="77777777" w:rsidR="003C1422" w:rsidRPr="000008B7" w:rsidRDefault="003C1422" w:rsidP="003C1422">
      <w:pPr>
        <w:pStyle w:val="Listaszerbekezds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járásban működő Egészségfejlesztési Irodával történő együttműködés (</w:t>
      </w:r>
      <w:r w:rsidR="003F2BB0" w:rsidRPr="000008B7">
        <w:rPr>
          <w:rFonts w:ascii="Times New Roman" w:hAnsi="Times New Roman" w:cs="Times New Roman"/>
          <w:sz w:val="24"/>
          <w:szCs w:val="24"/>
        </w:rPr>
        <w:t>abban az esetben, ha az adott járásban működik Egészségfejlesztési Iroda)</w:t>
      </w:r>
      <w:r w:rsidR="00040B67">
        <w:rPr>
          <w:rFonts w:ascii="Times New Roman" w:hAnsi="Times New Roman" w:cs="Times New Roman"/>
          <w:sz w:val="24"/>
          <w:szCs w:val="24"/>
        </w:rPr>
        <w:t>.</w:t>
      </w:r>
    </w:p>
    <w:p w14:paraId="1FFBDD2F" w14:textId="77777777" w:rsidR="00327DC8" w:rsidRPr="000008B7" w:rsidRDefault="00F91F45" w:rsidP="003C1422">
      <w:pPr>
        <w:pStyle w:val="Listaszerbekezds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</w:t>
      </w:r>
      <w:r w:rsidR="003C1422" w:rsidRPr="000008B7">
        <w:rPr>
          <w:rFonts w:ascii="Times New Roman" w:hAnsi="Times New Roman" w:cs="Times New Roman"/>
          <w:sz w:val="24"/>
          <w:szCs w:val="24"/>
        </w:rPr>
        <w:t xml:space="preserve">tevékenység tartalmi elemeinek jelentése, </w:t>
      </w:r>
      <w:r w:rsidRPr="000008B7">
        <w:rPr>
          <w:rFonts w:ascii="Times New Roman" w:hAnsi="Times New Roman" w:cs="Times New Roman"/>
          <w:sz w:val="24"/>
          <w:szCs w:val="24"/>
        </w:rPr>
        <w:t xml:space="preserve">szakmai együttműködés a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Gottsegen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György Országos Kardiológiai Intézettel, részvétel a szervezett képzéseken, szakmai tájékoztatókon. </w:t>
      </w:r>
    </w:p>
    <w:p w14:paraId="1C6111AB" w14:textId="77777777" w:rsidR="003C1422" w:rsidRPr="000008B7" w:rsidRDefault="00F91F45" w:rsidP="003C1422">
      <w:pPr>
        <w:pStyle w:val="Listaszerbekezds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E</w:t>
      </w:r>
      <w:r w:rsidR="003C1422" w:rsidRPr="000008B7">
        <w:rPr>
          <w:rFonts w:ascii="Times New Roman" w:hAnsi="Times New Roman" w:cs="Times New Roman"/>
          <w:sz w:val="24"/>
          <w:szCs w:val="24"/>
        </w:rPr>
        <w:t>gyüttműködés Állami Egészségügyi Ellátó Központ Alapellátási Igazgatóságával</w:t>
      </w:r>
      <w:r w:rsidRPr="000008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EF8C6F" w14:textId="77777777" w:rsidR="003C1422" w:rsidRPr="000008B7" w:rsidRDefault="003C1422" w:rsidP="003C1422">
      <w:pPr>
        <w:pStyle w:val="Listaszerbekezds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Együttműködés a területen működő szociális szolgáltatókkal.</w:t>
      </w:r>
    </w:p>
    <w:p w14:paraId="4AEB6AD2" w14:textId="77777777" w:rsidR="003C1422" w:rsidRPr="000008B7" w:rsidRDefault="003C1422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DD4BA" w14:textId="77777777" w:rsidR="000D2B87" w:rsidRPr="000008B7" w:rsidRDefault="000D2B87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6C6A0" w14:textId="77777777" w:rsidR="001360BD" w:rsidRPr="000008B7" w:rsidRDefault="00503402" w:rsidP="00D158F0">
      <w:pPr>
        <w:pStyle w:val="Cmsor2"/>
        <w:numPr>
          <w:ilvl w:val="1"/>
          <w:numId w:val="69"/>
        </w:numPr>
        <w:ind w:hanging="936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 xml:space="preserve">Nem támogatható tevékenységek </w:t>
      </w:r>
    </w:p>
    <w:p w14:paraId="017EC6EA" w14:textId="77777777" w:rsidR="00AE3DAF" w:rsidRPr="000008B7" w:rsidRDefault="00AE3DAF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1A9DD" w14:textId="77777777" w:rsidR="005C1673" w:rsidRPr="000008B7" w:rsidRDefault="00503402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Nem támogatható azon tevékenységek köre, amelyek a támogatható tevékenységek között nem szerepelnek, vagy a pályázati kiírás céljaihoz nem illeszkednek</w:t>
      </w:r>
      <w:r w:rsidR="00040B67">
        <w:rPr>
          <w:rFonts w:ascii="Times New Roman" w:hAnsi="Times New Roman" w:cs="Times New Roman"/>
          <w:sz w:val="24"/>
          <w:szCs w:val="24"/>
        </w:rPr>
        <w:t>,</w:t>
      </w:r>
      <w:r w:rsidR="00C309BC" w:rsidRPr="000008B7">
        <w:rPr>
          <w:rFonts w:ascii="Times New Roman" w:hAnsi="Times New Roman" w:cs="Times New Roman"/>
          <w:sz w:val="24"/>
          <w:szCs w:val="24"/>
        </w:rPr>
        <w:t xml:space="preserve"> illetve szakmai megalapozottságuk nincs megfelelő indoklással alátámasztva.</w:t>
      </w:r>
    </w:p>
    <w:p w14:paraId="0FFE7F98" w14:textId="77777777" w:rsidR="00DD4936" w:rsidRPr="000008B7" w:rsidRDefault="00DD4936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1B66C" w14:textId="77777777" w:rsidR="005C1673" w:rsidRPr="000008B7" w:rsidRDefault="00503402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Nem támogathatók továbbá olyan fejlesztési célok és fejlesztési területek, amelyek vonatkozásában a pályázó a 2014-2020-as Európai Uniós fejlesztési időszak keretében már kapott támogatást. </w:t>
      </w:r>
    </w:p>
    <w:p w14:paraId="72701CA8" w14:textId="77777777" w:rsidR="005C1673" w:rsidRPr="000008B7" w:rsidRDefault="005C1673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8478D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Különösen nem támogatható:</w:t>
      </w:r>
    </w:p>
    <w:p w14:paraId="22ADC311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 új épület vagy épületszárny építése, épület bővítése, </w:t>
      </w:r>
    </w:p>
    <w:p w14:paraId="7F212AA7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 homlokzati felújítás és nyílászárócsere, </w:t>
      </w:r>
    </w:p>
    <w:p w14:paraId="366E53D0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irodai bútor beszerzése, </w:t>
      </w:r>
    </w:p>
    <w:p w14:paraId="419211E1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nem közfinanszírozott egészségügyi ellátáshoz kapcsolódó fejlesztések megvalósítása, </w:t>
      </w:r>
    </w:p>
    <w:p w14:paraId="1BC4AAE0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közreműködővel végzett tevékenységhez kapcsolódó épület felújítása, ehhez kapcsolódó korszerűsítési, átalakítási tevékenységek és orvos-technológiai eszköz beszerzése (ide nem értve a személyes közreműködő alkalmazását). </w:t>
      </w:r>
    </w:p>
    <w:p w14:paraId="62DC0773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Praxisjog megvásárlás,</w:t>
      </w:r>
    </w:p>
    <w:p w14:paraId="2E16A9D5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tananyagfejlesztés,</w:t>
      </w:r>
    </w:p>
    <w:p w14:paraId="367E2F2A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gyógykezelés céljából végzett ellátások, egyéb egészségügyi szolgáltatások az 1997. évi LXXXIII. tv. </w:t>
      </w:r>
      <w:r w:rsidR="005C1673" w:rsidRPr="000008B7">
        <w:rPr>
          <w:rFonts w:ascii="Times New Roman" w:hAnsi="Times New Roman" w:cs="Times New Roman"/>
          <w:sz w:val="24"/>
          <w:szCs w:val="24"/>
        </w:rPr>
        <w:t>alapján,</w:t>
      </w:r>
    </w:p>
    <w:p w14:paraId="21E42F7B" w14:textId="77777777" w:rsidR="00527267" w:rsidRPr="000008B7" w:rsidRDefault="005C1673" w:rsidP="00F710B7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527267" w:rsidRPr="000008B7">
        <w:rPr>
          <w:rFonts w:ascii="Times New Roman" w:hAnsi="Times New Roman" w:cs="Times New Roman"/>
          <w:sz w:val="24"/>
          <w:szCs w:val="24"/>
        </w:rPr>
        <w:t>9/1993 (IV.2.) NM rendeletben szereplő, az N</w:t>
      </w:r>
      <w:r w:rsidRPr="000008B7">
        <w:rPr>
          <w:rFonts w:ascii="Times New Roman" w:hAnsi="Times New Roman" w:cs="Times New Roman"/>
          <w:sz w:val="24"/>
          <w:szCs w:val="24"/>
        </w:rPr>
        <w:t>emzeti Egészségügyi Ellátó Központ</w:t>
      </w:r>
      <w:r w:rsidR="00527267" w:rsidRPr="000008B7">
        <w:rPr>
          <w:rFonts w:ascii="Times New Roman" w:hAnsi="Times New Roman" w:cs="Times New Roman"/>
          <w:sz w:val="24"/>
          <w:szCs w:val="24"/>
        </w:rPr>
        <w:t xml:space="preserve"> által egyébként </w:t>
      </w:r>
      <w:r w:rsidR="00962ABD" w:rsidRPr="000008B7">
        <w:rPr>
          <w:rFonts w:ascii="Times New Roman" w:hAnsi="Times New Roman" w:cs="Times New Roman"/>
          <w:sz w:val="24"/>
          <w:szCs w:val="24"/>
        </w:rPr>
        <w:t xml:space="preserve">elszámolt és </w:t>
      </w:r>
      <w:r w:rsidR="00527267" w:rsidRPr="000008B7">
        <w:rPr>
          <w:rFonts w:ascii="Times New Roman" w:hAnsi="Times New Roman" w:cs="Times New Roman"/>
          <w:sz w:val="24"/>
          <w:szCs w:val="24"/>
        </w:rPr>
        <w:t>fin</w:t>
      </w:r>
      <w:r w:rsidRPr="000008B7">
        <w:rPr>
          <w:rFonts w:ascii="Times New Roman" w:hAnsi="Times New Roman" w:cs="Times New Roman"/>
          <w:sz w:val="24"/>
          <w:szCs w:val="24"/>
        </w:rPr>
        <w:t>anszírozot</w:t>
      </w:r>
      <w:r w:rsidR="00962ABD" w:rsidRPr="000008B7">
        <w:rPr>
          <w:rFonts w:ascii="Times New Roman" w:hAnsi="Times New Roman" w:cs="Times New Roman"/>
          <w:sz w:val="24"/>
          <w:szCs w:val="24"/>
        </w:rPr>
        <w:t>t</w:t>
      </w:r>
      <w:r w:rsidRPr="000008B7">
        <w:rPr>
          <w:rFonts w:ascii="Times New Roman" w:hAnsi="Times New Roman" w:cs="Times New Roman"/>
          <w:sz w:val="24"/>
          <w:szCs w:val="24"/>
        </w:rPr>
        <w:t xml:space="preserve"> bármely tevékenység,</w:t>
      </w:r>
    </w:p>
    <w:p w14:paraId="49FE57A0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60/2003. (X. 20.)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ESzCsM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rendelet az egészségügyi szolgáltatások nyújtásához szükséges szakmai minimumfeltételekről szóló rendeletben meghatározott eszközök,</w:t>
      </w:r>
    </w:p>
    <w:p w14:paraId="3D747C14" w14:textId="77777777" w:rsidR="001360BD" w:rsidRPr="000008B7" w:rsidRDefault="00503402" w:rsidP="003E499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kizárólag promóciós, reklám jellegű tevékenységek végrehajtására irányuló projekt, illetve bármi nem</w:t>
      </w:r>
      <w:r w:rsidR="00040B67">
        <w:rPr>
          <w:rFonts w:ascii="Times New Roman" w:hAnsi="Times New Roman" w:cs="Times New Roman"/>
          <w:sz w:val="24"/>
          <w:szCs w:val="24"/>
        </w:rPr>
        <w:t>ű üzleti célú reklámtevékenység,</w:t>
      </w:r>
    </w:p>
    <w:p w14:paraId="38C8D4C5" w14:textId="77777777" w:rsidR="00C309BC" w:rsidRPr="000008B7" w:rsidRDefault="00C309BC" w:rsidP="00C309BC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Informatikai szoftver beszerzése, a megengedett értékhatárt meghalad</w:t>
      </w:r>
      <w:r w:rsidR="00040B67">
        <w:rPr>
          <w:rFonts w:ascii="Times New Roman" w:hAnsi="Times New Roman" w:cs="Times New Roman"/>
          <w:sz w:val="24"/>
          <w:szCs w:val="24"/>
        </w:rPr>
        <w:t>ó informatikai eszköz beszerzés,</w:t>
      </w:r>
    </w:p>
    <w:p w14:paraId="0B976AAD" w14:textId="77777777" w:rsidR="00DD4936" w:rsidRPr="000008B7" w:rsidRDefault="00040B67" w:rsidP="00DD4936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sportruházat, sportcipő,</w:t>
      </w:r>
    </w:p>
    <w:p w14:paraId="4AE431E8" w14:textId="77777777" w:rsidR="00DD4936" w:rsidRPr="000008B7" w:rsidRDefault="00DD4936" w:rsidP="00DD4936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technikai sportágak, extrém sport (pl. motorsport falmászás, rafting, paintball), versenysport sportolási kiadásai továbbá nem vás</w:t>
      </w:r>
      <w:r w:rsidR="00040B67">
        <w:rPr>
          <w:rFonts w:ascii="Times New Roman" w:hAnsi="Times New Roman" w:cs="Times New Roman"/>
          <w:sz w:val="24"/>
          <w:szCs w:val="24"/>
        </w:rPr>
        <w:t>árolható kenu, kajak, kerékpár,</w:t>
      </w:r>
    </w:p>
    <w:p w14:paraId="2F5B80ED" w14:textId="77777777" w:rsidR="00DD4936" w:rsidRPr="000008B7" w:rsidRDefault="00DD4936" w:rsidP="00DD4936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sportpálya, uszoda, sportolás vagy rekreáció céljá</w:t>
      </w:r>
      <w:r w:rsidR="00040B67">
        <w:rPr>
          <w:rFonts w:ascii="Times New Roman" w:hAnsi="Times New Roman" w:cs="Times New Roman"/>
          <w:sz w:val="24"/>
          <w:szCs w:val="24"/>
        </w:rPr>
        <w:t>t szolgáló építmény létrehozása,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DD04C" w14:textId="77777777" w:rsidR="00DD4936" w:rsidRPr="000008B7" w:rsidRDefault="00DD4936" w:rsidP="00DD4936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Népegészségügyi Termékadóról szóló 2011. évi CIII. tv. hatálya alá tartozó termékkör</w:t>
      </w:r>
      <w:r w:rsidR="0016145F">
        <w:rPr>
          <w:rFonts w:ascii="Times New Roman" w:hAnsi="Times New Roman" w:cs="Times New Roman"/>
          <w:sz w:val="24"/>
          <w:szCs w:val="24"/>
        </w:rPr>
        <w:t xml:space="preserve"> beszerzése</w:t>
      </w:r>
      <w:r w:rsidR="00040B67">
        <w:rPr>
          <w:rFonts w:ascii="Times New Roman" w:hAnsi="Times New Roman" w:cs="Times New Roman"/>
          <w:sz w:val="24"/>
          <w:szCs w:val="24"/>
        </w:rPr>
        <w:t>,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CE965" w14:textId="77777777" w:rsidR="00EA13B9" w:rsidRPr="000008B7" w:rsidRDefault="00C309BC" w:rsidP="00C309BC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teljes támogatási összeg 10 %-át meghaladó mértékű projekt menedzsment illetve szerve</w:t>
      </w:r>
      <w:r w:rsidR="00040B67">
        <w:rPr>
          <w:rFonts w:ascii="Times New Roman" w:hAnsi="Times New Roman" w:cs="Times New Roman"/>
          <w:sz w:val="24"/>
          <w:szCs w:val="24"/>
        </w:rPr>
        <w:t>zési költségek nem támogatottak,</w:t>
      </w:r>
    </w:p>
    <w:p w14:paraId="2CF2B636" w14:textId="77777777" w:rsidR="00AE3DAF" w:rsidRPr="000008B7" w:rsidRDefault="00EF1B7A" w:rsidP="00EA13B9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Kommunikációs tevékenység, rendezvényszervezés, média megjelenés költsége, </w:t>
      </w:r>
      <w:r w:rsidR="00EA13B9" w:rsidRPr="000008B7">
        <w:rPr>
          <w:rFonts w:ascii="Times New Roman" w:hAnsi="Times New Roman" w:cs="Times New Roman"/>
          <w:sz w:val="24"/>
          <w:szCs w:val="24"/>
        </w:rPr>
        <w:t>amennyiben</w:t>
      </w:r>
      <w:r w:rsidRPr="000008B7">
        <w:rPr>
          <w:rFonts w:ascii="Times New Roman" w:hAnsi="Times New Roman" w:cs="Times New Roman"/>
          <w:sz w:val="24"/>
          <w:szCs w:val="24"/>
        </w:rPr>
        <w:t xml:space="preserve"> meghaladja a teljes támogatási összeg 10%-át.</w:t>
      </w:r>
    </w:p>
    <w:p w14:paraId="76450C62" w14:textId="77777777" w:rsidR="005C22F9" w:rsidRPr="000008B7" w:rsidRDefault="005C22F9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8F27A" w14:textId="77777777" w:rsidR="008E172C" w:rsidRPr="000008B7" w:rsidRDefault="008E172C" w:rsidP="00D158F0">
      <w:pPr>
        <w:pStyle w:val="Cmsor2"/>
        <w:numPr>
          <w:ilvl w:val="1"/>
          <w:numId w:val="69"/>
        </w:numPr>
        <w:ind w:hanging="936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Elszámolható költségek:</w:t>
      </w:r>
    </w:p>
    <w:p w14:paraId="567B1B4B" w14:textId="77777777" w:rsidR="008E172C" w:rsidRPr="000008B7" w:rsidRDefault="008E172C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2F871" w14:textId="77777777" w:rsidR="00E74633" w:rsidRPr="000008B7" w:rsidRDefault="008E172C" w:rsidP="008E17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projekt elszámolható költségei között azon költségek tervezhetők, amelyek a projekt támogatható tevékenységeihez kapcsolódnak.</w:t>
      </w:r>
    </w:p>
    <w:p w14:paraId="7791EBFA" w14:textId="77777777" w:rsidR="008E172C" w:rsidRPr="000008B7" w:rsidRDefault="008E172C" w:rsidP="008E172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 xml:space="preserve">A teljes támogatási összegre vetített, egy bevont kliensre jutó havi költség nem haladhatja meg a 10.000 forintot. </w:t>
      </w:r>
    </w:p>
    <w:p w14:paraId="3416C95C" w14:textId="77777777" w:rsidR="00E74633" w:rsidRPr="000008B7" w:rsidRDefault="00E74633" w:rsidP="00E746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részletes szabályok a Pályázati útmutatóban találhatóak.</w:t>
      </w:r>
    </w:p>
    <w:p w14:paraId="6937ABDB" w14:textId="77777777" w:rsidR="003C1422" w:rsidRPr="000008B7" w:rsidRDefault="00E74633" w:rsidP="008E17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Jelen pályázat keretében a </w:t>
      </w:r>
      <w:r w:rsidR="003C1422" w:rsidRPr="000008B7">
        <w:rPr>
          <w:rFonts w:ascii="Times New Roman" w:hAnsi="Times New Roman" w:cs="Times New Roman"/>
          <w:sz w:val="24"/>
          <w:szCs w:val="24"/>
        </w:rPr>
        <w:t>megvalósítást támogató egyéb szolgáltatások, (előkészítés, adminisztráció, koordinációs költségek, irodaszer, banki költségek, könyvelési díjak) igénybevétele</w:t>
      </w:r>
      <w:r w:rsidRPr="000008B7">
        <w:rPr>
          <w:rFonts w:ascii="Times New Roman" w:hAnsi="Times New Roman" w:cs="Times New Roman"/>
          <w:sz w:val="24"/>
          <w:szCs w:val="24"/>
        </w:rPr>
        <w:t xml:space="preserve"> elszámolható</w:t>
      </w:r>
      <w:r w:rsidR="003C1422" w:rsidRPr="000008B7">
        <w:rPr>
          <w:rFonts w:ascii="Times New Roman" w:hAnsi="Times New Roman" w:cs="Times New Roman"/>
          <w:sz w:val="24"/>
          <w:szCs w:val="24"/>
        </w:rPr>
        <w:t>.</w:t>
      </w:r>
    </w:p>
    <w:p w14:paraId="17C8DDCF" w14:textId="77777777" w:rsidR="008E172C" w:rsidRPr="000008B7" w:rsidRDefault="008E172C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1FB3C" w14:textId="77777777" w:rsidR="00DD4936" w:rsidRPr="000008B7" w:rsidRDefault="00DD4936" w:rsidP="00DD49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projekt nem elszámolható költségeinek a támogatható tevékenységekhez kapcsolódó nem elszámolható költsége</w:t>
      </w:r>
      <w:r w:rsidR="00E056B9" w:rsidRPr="000008B7">
        <w:rPr>
          <w:rFonts w:ascii="Times New Roman" w:hAnsi="Times New Roman" w:cs="Times New Roman"/>
          <w:sz w:val="24"/>
          <w:szCs w:val="24"/>
        </w:rPr>
        <w:t>i</w:t>
      </w:r>
      <w:r w:rsidRPr="000008B7">
        <w:rPr>
          <w:rFonts w:ascii="Times New Roman" w:hAnsi="Times New Roman" w:cs="Times New Roman"/>
          <w:sz w:val="24"/>
          <w:szCs w:val="24"/>
        </w:rPr>
        <w:t xml:space="preserve"> vagy a nem támogatható tevékenységek költségei minősülnek. A nem elszámolható költségek részei a projekt összköltségének, azonban nem részei a projekt elszámolható költségének. </w:t>
      </w:r>
    </w:p>
    <w:p w14:paraId="513FE6A4" w14:textId="77777777" w:rsidR="00DD4936" w:rsidRPr="000008B7" w:rsidRDefault="00DD4936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0041D" w14:textId="77777777" w:rsidR="0016698D" w:rsidRPr="000008B7" w:rsidRDefault="0016698D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A7A8B" w14:textId="77777777" w:rsidR="0016698D" w:rsidRPr="000008B7" w:rsidRDefault="0016698D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BEE35" w14:textId="77777777" w:rsidR="00F710B7" w:rsidRPr="000008B7" w:rsidRDefault="00DD4936" w:rsidP="00D158F0">
      <w:pPr>
        <w:pStyle w:val="Cmsor2"/>
        <w:numPr>
          <w:ilvl w:val="1"/>
          <w:numId w:val="69"/>
        </w:numPr>
        <w:ind w:hanging="936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A projekt végrehajtására rendelkezésre álló időtartam</w:t>
      </w:r>
    </w:p>
    <w:p w14:paraId="17DE1437" w14:textId="77777777" w:rsidR="00DD4936" w:rsidRPr="000008B7" w:rsidRDefault="00DD4936" w:rsidP="00DD49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A34DB" w14:textId="77777777" w:rsidR="00DD4936" w:rsidRPr="000008B7" w:rsidRDefault="00DD4936" w:rsidP="00DD49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projekt fizikai befejezésére a projekt megkezdését, vagy amennyiben a projekt a támogatási szerződés hatályba lépéséig nem kezdődött meg, a támogatói okirat hatályba lépését követően legfeljebb </w:t>
      </w:r>
      <w:r w:rsidR="00D42169" w:rsidRPr="000008B7">
        <w:rPr>
          <w:rFonts w:ascii="Times New Roman" w:hAnsi="Times New Roman" w:cs="Times New Roman"/>
          <w:sz w:val="24"/>
          <w:szCs w:val="24"/>
        </w:rPr>
        <w:t xml:space="preserve">minimum 12 maximum </w:t>
      </w:r>
      <w:r w:rsidRPr="000008B7">
        <w:rPr>
          <w:rFonts w:ascii="Times New Roman" w:hAnsi="Times New Roman" w:cs="Times New Roman"/>
          <w:sz w:val="24"/>
          <w:szCs w:val="24"/>
        </w:rPr>
        <w:t>1</w:t>
      </w:r>
      <w:r w:rsidR="00D42169" w:rsidRPr="000008B7">
        <w:rPr>
          <w:rFonts w:ascii="Times New Roman" w:hAnsi="Times New Roman" w:cs="Times New Roman"/>
          <w:sz w:val="24"/>
          <w:szCs w:val="24"/>
        </w:rPr>
        <w:t>8</w:t>
      </w:r>
      <w:r w:rsidRPr="000008B7">
        <w:rPr>
          <w:rFonts w:ascii="Times New Roman" w:hAnsi="Times New Roman" w:cs="Times New Roman"/>
          <w:sz w:val="24"/>
          <w:szCs w:val="24"/>
        </w:rPr>
        <w:t xml:space="preserve"> hónap áll rendelkezésre.</w:t>
      </w:r>
    </w:p>
    <w:p w14:paraId="2B8A9C36" w14:textId="77777777" w:rsidR="00DD4936" w:rsidRPr="000008B7" w:rsidRDefault="00DD4936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lastRenderedPageBreak/>
        <w:t>A projekt fizikailag befejezett, amennyiben a projekt keretében támogatott valamennyi tevékenység a támogatói okiratban meghatározottak szerint, a felhívásban meghatározott feltételek mellett teljesült. A projekt fizikai befejezés napjának a projekt utolsó támogatott tevékenysége fizikai teljesítésének a napja minősül.</w:t>
      </w:r>
    </w:p>
    <w:p w14:paraId="7F97979C" w14:textId="77777777" w:rsidR="00BE7BB9" w:rsidRPr="000008B7" w:rsidRDefault="00BE7BB9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02D43" w14:textId="77777777" w:rsidR="001360BD" w:rsidRPr="000008B7" w:rsidRDefault="00503402" w:rsidP="00D158F0">
      <w:pPr>
        <w:pStyle w:val="Cmsor2"/>
        <w:numPr>
          <w:ilvl w:val="1"/>
          <w:numId w:val="69"/>
        </w:numPr>
        <w:ind w:hanging="936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 xml:space="preserve">A támogatással kapcsolatos információk </w:t>
      </w:r>
    </w:p>
    <w:p w14:paraId="1CF54B45" w14:textId="77777777" w:rsidR="00F710B7" w:rsidRPr="000008B7" w:rsidRDefault="00F710B7" w:rsidP="005C1673">
      <w:pPr>
        <w:pStyle w:val="Listaszerbekezds"/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554726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támogatási igény formája: </w:t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</w:r>
      <w:r w:rsidRPr="000008B7">
        <w:rPr>
          <w:rFonts w:ascii="Times New Roman" w:hAnsi="Times New Roman" w:cs="Times New Roman"/>
          <w:sz w:val="24"/>
          <w:szCs w:val="24"/>
        </w:rPr>
        <w:t>pályázat</w:t>
      </w:r>
    </w:p>
    <w:p w14:paraId="27972F4F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 típusa: </w:t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</w:r>
      <w:r w:rsidRPr="000008B7">
        <w:rPr>
          <w:rFonts w:ascii="Times New Roman" w:hAnsi="Times New Roman" w:cs="Times New Roman"/>
          <w:sz w:val="24"/>
          <w:szCs w:val="24"/>
        </w:rPr>
        <w:t>nyílt pályázat</w:t>
      </w:r>
    </w:p>
    <w:p w14:paraId="6DFEAD82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 kiírója és a támogató: </w:t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  <w:t>E</w:t>
      </w:r>
      <w:r w:rsidRPr="000008B7">
        <w:rPr>
          <w:rFonts w:ascii="Times New Roman" w:hAnsi="Times New Roman" w:cs="Times New Roman"/>
          <w:sz w:val="24"/>
          <w:szCs w:val="24"/>
        </w:rPr>
        <w:t>mberi Erőforrások Minisztériuma.</w:t>
      </w:r>
    </w:p>
    <w:p w14:paraId="5E533CD3" w14:textId="77777777" w:rsidR="00143722" w:rsidRPr="000008B7" w:rsidRDefault="0014372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 </w:t>
      </w:r>
      <w:r w:rsidR="006F0167" w:rsidRPr="000008B7">
        <w:rPr>
          <w:rFonts w:ascii="Times New Roman" w:hAnsi="Times New Roman" w:cs="Times New Roman"/>
          <w:sz w:val="24"/>
          <w:szCs w:val="24"/>
        </w:rPr>
        <w:t>lebonyolítója:</w:t>
      </w:r>
      <w:r w:rsidR="003523C1"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</w:r>
      <w:r w:rsidR="00503402" w:rsidRPr="000008B7">
        <w:rPr>
          <w:rFonts w:ascii="Times New Roman" w:hAnsi="Times New Roman" w:cs="Times New Roman"/>
          <w:sz w:val="24"/>
          <w:szCs w:val="24"/>
        </w:rPr>
        <w:t>Állami Egészségügyi Ellátó Központ.</w:t>
      </w:r>
    </w:p>
    <w:p w14:paraId="3A515A5F" w14:textId="77777777" w:rsidR="001360BD" w:rsidRPr="000008B7" w:rsidRDefault="0014372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 szakmai koordinátora: </w:t>
      </w:r>
      <w:r w:rsidR="00E74633" w:rsidRPr="000008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Gottsegen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 György Országos Kardiológiai Intézet </w:t>
      </w:r>
      <w:r w:rsidR="00503402"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4C1AE" w14:textId="77777777" w:rsidR="00E74633" w:rsidRPr="000008B7" w:rsidRDefault="00E74633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721E0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pályázati felhívás közzétételének helye az Emberi Erőforrások Minisztériuma, valamint az Állami Egészségügyi Ellátó Központ honlapja. </w:t>
      </w:r>
      <w:r w:rsidR="005C22F9"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B7D46" w14:textId="77777777" w:rsidR="00362B32" w:rsidRPr="000008B7" w:rsidRDefault="00362B3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19350" w14:textId="77777777" w:rsidR="001360BD" w:rsidRPr="000008B7" w:rsidRDefault="00503402" w:rsidP="00D158F0">
      <w:pPr>
        <w:pStyle w:val="Cmsor2"/>
        <w:numPr>
          <w:ilvl w:val="1"/>
          <w:numId w:val="69"/>
        </w:numPr>
        <w:ind w:hanging="936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 xml:space="preserve">A támogatási kérelmek benyújtása </w:t>
      </w:r>
    </w:p>
    <w:p w14:paraId="292D3656" w14:textId="77777777" w:rsidR="004863D8" w:rsidRPr="000008B7" w:rsidRDefault="004863D8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A45A7" w14:textId="77777777" w:rsidR="001360BD" w:rsidRPr="000008B7" w:rsidRDefault="00503402" w:rsidP="00D158F0">
      <w:pPr>
        <w:pStyle w:val="Cmsor3"/>
        <w:numPr>
          <w:ilvl w:val="2"/>
          <w:numId w:val="6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008B7">
        <w:rPr>
          <w:rFonts w:ascii="Times New Roman" w:hAnsi="Times New Roman" w:cs="Times New Roman"/>
          <w:color w:val="auto"/>
          <w:sz w:val="24"/>
          <w:szCs w:val="24"/>
        </w:rPr>
        <w:t xml:space="preserve">A pályázatok benyújtásának módja, helye és határideje </w:t>
      </w:r>
    </w:p>
    <w:p w14:paraId="419EEB4A" w14:textId="77777777" w:rsidR="00656F87" w:rsidRPr="000008B7" w:rsidRDefault="00656F87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544A3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pályázatot magyar nyelven, kizárólag a Pályázati adatlapon, papír alapon és elektronikusan </w:t>
      </w:r>
      <w:r w:rsidR="00A25226" w:rsidRPr="000008B7">
        <w:rPr>
          <w:rFonts w:ascii="Times New Roman" w:hAnsi="Times New Roman" w:cs="Times New Roman"/>
          <w:sz w:val="24"/>
          <w:szCs w:val="24"/>
        </w:rPr>
        <w:t xml:space="preserve">is </w:t>
      </w:r>
      <w:r w:rsidRPr="000008B7">
        <w:rPr>
          <w:rFonts w:ascii="Times New Roman" w:hAnsi="Times New Roman" w:cs="Times New Roman"/>
          <w:sz w:val="24"/>
          <w:szCs w:val="24"/>
        </w:rPr>
        <w:t>szükséges benyújtani. Eltérés esetén</w:t>
      </w:r>
      <w:r w:rsidR="00D46E59" w:rsidRPr="000008B7">
        <w:rPr>
          <w:rFonts w:ascii="Times New Roman" w:hAnsi="Times New Roman" w:cs="Times New Roman"/>
          <w:sz w:val="24"/>
          <w:szCs w:val="24"/>
        </w:rPr>
        <w:t>,</w:t>
      </w:r>
      <w:r w:rsidRPr="000008B7">
        <w:rPr>
          <w:rFonts w:ascii="Times New Roman" w:hAnsi="Times New Roman" w:cs="Times New Roman"/>
          <w:sz w:val="24"/>
          <w:szCs w:val="24"/>
        </w:rPr>
        <w:t xml:space="preserve"> a papír alapon benyújtott pályázati tartalom tekintendő hitelesnek. </w:t>
      </w:r>
      <w:r w:rsidR="00527267"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6D105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Pályázati adatlap sem tartalmában, sem alakjában nem változtatható meg, továbbá hiánytalanul, minden kérdésre választ adva, minden mezőt ki kell tölteni. Az elektronikus benyújtás jelen kiírásban a kitöltött, aláírt dokumentumok 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 xml:space="preserve">, továbbá Word és Excel formátumban történő </w:t>
      </w:r>
      <w:r w:rsidR="009D3BC7" w:rsidRPr="000008B7">
        <w:rPr>
          <w:rFonts w:ascii="Times New Roman" w:hAnsi="Times New Roman" w:cs="Times New Roman"/>
          <w:sz w:val="24"/>
          <w:szCs w:val="24"/>
        </w:rPr>
        <w:t>e</w:t>
      </w:r>
      <w:r w:rsidR="00F710B7" w:rsidRPr="000008B7">
        <w:rPr>
          <w:rFonts w:ascii="Times New Roman" w:hAnsi="Times New Roman" w:cs="Times New Roman"/>
          <w:sz w:val="24"/>
          <w:szCs w:val="24"/>
        </w:rPr>
        <w:t>-</w:t>
      </w:r>
      <w:r w:rsidR="009D3BC7" w:rsidRPr="000008B7">
        <w:rPr>
          <w:rFonts w:ascii="Times New Roman" w:hAnsi="Times New Roman" w:cs="Times New Roman"/>
          <w:sz w:val="24"/>
          <w:szCs w:val="24"/>
        </w:rPr>
        <w:t>mailen</w:t>
      </w:r>
      <w:r w:rsidRPr="000008B7">
        <w:rPr>
          <w:rFonts w:ascii="Times New Roman" w:hAnsi="Times New Roman" w:cs="Times New Roman"/>
          <w:sz w:val="24"/>
          <w:szCs w:val="24"/>
        </w:rPr>
        <w:t xml:space="preserve"> keresztüli megküldését jelenti.</w:t>
      </w:r>
      <w:r w:rsidR="00527267"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824F" w14:textId="77777777" w:rsidR="00A04BAC" w:rsidRP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BAC">
        <w:rPr>
          <w:rFonts w:ascii="Times New Roman" w:hAnsi="Times New Roman" w:cs="Times New Roman"/>
          <w:sz w:val="24"/>
          <w:szCs w:val="24"/>
        </w:rPr>
        <w:t>A pályázatnak tartalmaznia kell a 6.9.   </w:t>
      </w:r>
      <w:proofErr w:type="gramStart"/>
      <w:r w:rsidRPr="00A04BAC">
        <w:rPr>
          <w:rFonts w:ascii="Times New Roman" w:hAnsi="Times New Roman" w:cs="Times New Roman"/>
          <w:sz w:val="24"/>
          <w:szCs w:val="24"/>
        </w:rPr>
        <w:t>pontban</w:t>
      </w:r>
      <w:proofErr w:type="gramEnd"/>
      <w:r w:rsidRPr="00A04BAC">
        <w:rPr>
          <w:rFonts w:ascii="Times New Roman" w:hAnsi="Times New Roman" w:cs="Times New Roman"/>
          <w:sz w:val="24"/>
          <w:szCs w:val="24"/>
        </w:rPr>
        <w:t xml:space="preserve"> felsoroltakat. A Pályázati adatlapot és valamennyi mellékletet a Pályázó (a támogatást pályázati úton igénylő jogi személy) cégszerű aláírásával, továbbá minden oldalt a hivatalos képviselő szignójával ellátva szükséges benyújtani. </w:t>
      </w:r>
    </w:p>
    <w:p w14:paraId="215CF435" w14:textId="77777777" w:rsidR="00332514" w:rsidRPr="000008B7" w:rsidRDefault="00332514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15120" w14:textId="77777777" w:rsidR="0016698D" w:rsidRPr="000008B7" w:rsidRDefault="0016698D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1F11F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pályázatot papír alapon, zárt </w:t>
      </w:r>
      <w:r w:rsidR="00A25226" w:rsidRPr="000008B7">
        <w:rPr>
          <w:rFonts w:ascii="Times New Roman" w:hAnsi="Times New Roman" w:cs="Times New Roman"/>
          <w:sz w:val="24"/>
          <w:szCs w:val="24"/>
        </w:rPr>
        <w:t>borítékban</w:t>
      </w:r>
      <w:r w:rsidRPr="000008B7">
        <w:rPr>
          <w:rFonts w:ascii="Times New Roman" w:hAnsi="Times New Roman" w:cs="Times New Roman"/>
          <w:sz w:val="24"/>
          <w:szCs w:val="24"/>
        </w:rPr>
        <w:t xml:space="preserve"> a következő címre kell eljuttatni:</w:t>
      </w:r>
    </w:p>
    <w:p w14:paraId="056C0A75" w14:textId="77777777" w:rsidR="00AE06E4" w:rsidRPr="000008B7" w:rsidRDefault="00AE06E4" w:rsidP="00F710B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D9D5F7" w14:textId="77777777" w:rsidR="00527267" w:rsidRPr="000008B7" w:rsidRDefault="00503402" w:rsidP="00F710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Állami Egészségügyi Ellátó Központ</w:t>
      </w:r>
    </w:p>
    <w:p w14:paraId="6BF225B1" w14:textId="77777777" w:rsidR="001360BD" w:rsidRPr="000008B7" w:rsidRDefault="00503402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1525 Budapest 114. P.O.B. 32.</w:t>
      </w:r>
    </w:p>
    <w:p w14:paraId="439CE3A6" w14:textId="77777777" w:rsidR="004863D8" w:rsidRPr="000008B7" w:rsidRDefault="004863D8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623F4" w14:textId="77777777" w:rsidR="001360BD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borítékon szükséges feltüntetni a „Három generációval az egészségért program</w:t>
      </w:r>
      <w:r w:rsidR="00527267" w:rsidRPr="000008B7">
        <w:rPr>
          <w:rFonts w:ascii="Times New Roman" w:hAnsi="Times New Roman" w:cs="Times New Roman"/>
          <w:sz w:val="24"/>
          <w:szCs w:val="24"/>
        </w:rPr>
        <w:t>”</w:t>
      </w:r>
      <w:r w:rsidRPr="000008B7">
        <w:rPr>
          <w:rFonts w:ascii="Times New Roman" w:hAnsi="Times New Roman" w:cs="Times New Roman"/>
          <w:sz w:val="24"/>
          <w:szCs w:val="24"/>
        </w:rPr>
        <w:t xml:space="preserve"> elnevezést.</w:t>
      </w:r>
      <w:r w:rsidR="00527267"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E40E0" w14:textId="77777777" w:rsidR="004863D8" w:rsidRPr="000008B7" w:rsidRDefault="004863D8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BA751" w14:textId="77777777" w:rsidR="00036866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pályázat anyagát elektronik</w:t>
      </w:r>
      <w:r w:rsidR="00AC4E8C" w:rsidRPr="000008B7">
        <w:rPr>
          <w:rFonts w:ascii="Times New Roman" w:hAnsi="Times New Roman" w:cs="Times New Roman"/>
          <w:sz w:val="24"/>
          <w:szCs w:val="24"/>
        </w:rPr>
        <w:t xml:space="preserve">usan a </w:t>
      </w:r>
      <w:hyperlink r:id="rId11" w:history="1">
        <w:r w:rsidR="008C7D63" w:rsidRPr="000008B7">
          <w:rPr>
            <w:rStyle w:val="Hiperhivatkozs"/>
            <w:rFonts w:ascii="Times New Roman" w:hAnsi="Times New Roman" w:cs="Times New Roman"/>
            <w:sz w:val="24"/>
            <w:szCs w:val="24"/>
          </w:rPr>
          <w:t>3generacio@aeek.hu</w:t>
        </w:r>
      </w:hyperlink>
      <w:r w:rsidRPr="000008B7">
        <w:rPr>
          <w:rFonts w:ascii="Times New Roman" w:hAnsi="Times New Roman" w:cs="Times New Roman"/>
          <w:sz w:val="24"/>
          <w:szCs w:val="24"/>
        </w:rPr>
        <w:t xml:space="preserve"> email címre k</w:t>
      </w:r>
      <w:r w:rsidR="00A25226" w:rsidRPr="000008B7">
        <w:rPr>
          <w:rFonts w:ascii="Times New Roman" w:hAnsi="Times New Roman" w:cs="Times New Roman"/>
          <w:sz w:val="24"/>
          <w:szCs w:val="24"/>
        </w:rPr>
        <w:t>ell</w:t>
      </w:r>
      <w:r w:rsidRPr="000008B7">
        <w:rPr>
          <w:rFonts w:ascii="Times New Roman" w:hAnsi="Times New Roman" w:cs="Times New Roman"/>
          <w:sz w:val="24"/>
          <w:szCs w:val="24"/>
        </w:rPr>
        <w:t xml:space="preserve"> megküldeni.</w:t>
      </w:r>
    </w:p>
    <w:p w14:paraId="6DCEB560" w14:textId="77777777" w:rsidR="002B4CC9" w:rsidRPr="000008B7" w:rsidRDefault="002B4CC9" w:rsidP="00F710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113BF" w14:textId="77777777" w:rsidR="00036866" w:rsidRPr="000008B7" w:rsidRDefault="00503402" w:rsidP="003E49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pályázat benyújtásának határideje </w:t>
      </w:r>
      <w:r w:rsidRPr="000008B7">
        <w:rPr>
          <w:rFonts w:ascii="Times New Roman" w:hAnsi="Times New Roman" w:cs="Times New Roman"/>
          <w:sz w:val="24"/>
          <w:szCs w:val="24"/>
        </w:rPr>
        <w:t>(email beérkezése, valamint a postára adás időpontja)</w:t>
      </w:r>
      <w:r w:rsidRPr="000008B7">
        <w:rPr>
          <w:rFonts w:ascii="Times New Roman" w:hAnsi="Times New Roman" w:cs="Times New Roman"/>
          <w:b/>
          <w:sz w:val="24"/>
          <w:szCs w:val="24"/>
        </w:rPr>
        <w:t>:</w:t>
      </w:r>
    </w:p>
    <w:p w14:paraId="602F4134" w14:textId="77777777" w:rsidR="00527267" w:rsidRPr="000008B7" w:rsidRDefault="00FB7934" w:rsidP="00F710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2019.</w:t>
      </w:r>
      <w:r w:rsidR="00040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b/>
          <w:sz w:val="24"/>
          <w:szCs w:val="24"/>
        </w:rPr>
        <w:t>november 10.</w:t>
      </w:r>
      <w:r w:rsidR="00A25226" w:rsidRPr="000008B7">
        <w:rPr>
          <w:rFonts w:ascii="Times New Roman" w:hAnsi="Times New Roman" w:cs="Times New Roman"/>
          <w:b/>
          <w:sz w:val="24"/>
          <w:szCs w:val="24"/>
        </w:rPr>
        <w:t xml:space="preserve"> 23:59</w:t>
      </w:r>
    </w:p>
    <w:p w14:paraId="0FE55849" w14:textId="77777777" w:rsidR="002B4CC9" w:rsidRPr="000008B7" w:rsidRDefault="002B4CC9" w:rsidP="00F710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8ADAD" w14:textId="77777777" w:rsidR="00E92792" w:rsidRPr="000008B7" w:rsidRDefault="00503402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 beadására a </w:t>
      </w:r>
      <w:r w:rsidR="004A52AF" w:rsidRPr="000008B7">
        <w:rPr>
          <w:rFonts w:ascii="Times New Roman" w:hAnsi="Times New Roman" w:cs="Times New Roman"/>
          <w:sz w:val="24"/>
          <w:szCs w:val="24"/>
        </w:rPr>
        <w:t xml:space="preserve">pályázat meghirdetésétől </w:t>
      </w:r>
      <w:r w:rsidRPr="000008B7">
        <w:rPr>
          <w:rFonts w:ascii="Times New Roman" w:hAnsi="Times New Roman" w:cs="Times New Roman"/>
          <w:sz w:val="24"/>
          <w:szCs w:val="24"/>
        </w:rPr>
        <w:t xml:space="preserve">kezdődően folyamatosan van lehetőség. A határidő módosítására nincs lehetőség. </w:t>
      </w:r>
      <w:r w:rsidR="005C22F9"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BB8C9" w14:textId="77777777" w:rsidR="00A71203" w:rsidRPr="000008B7" w:rsidRDefault="00A71203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CE970" w14:textId="77777777" w:rsidR="00A71203" w:rsidRPr="000008B7" w:rsidRDefault="00A71203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A pályázattal kapcsolatban további információk érhetők el </w:t>
      </w:r>
      <w:hyperlink r:id="rId12" w:history="1">
        <w:r w:rsidRPr="000008B7">
          <w:rPr>
            <w:rStyle w:val="Hiperhivatkozs"/>
            <w:rFonts w:ascii="Times New Roman" w:hAnsi="Times New Roman" w:cs="Times New Roman"/>
            <w:sz w:val="24"/>
            <w:szCs w:val="24"/>
          </w:rPr>
          <w:t>www.aeek.hu</w:t>
        </w:r>
      </w:hyperlink>
      <w:r w:rsidRPr="000008B7">
        <w:rPr>
          <w:rFonts w:ascii="Times New Roman" w:hAnsi="Times New Roman" w:cs="Times New Roman"/>
          <w:sz w:val="24"/>
          <w:szCs w:val="24"/>
        </w:rPr>
        <w:t xml:space="preserve"> weboldalon, felmerülő kérdéseiket pedig a </w:t>
      </w:r>
      <w:hyperlink r:id="rId13" w:history="1">
        <w:r w:rsidR="00A04BAC" w:rsidRPr="00F93BD6">
          <w:rPr>
            <w:rStyle w:val="Hiperhivatkozs"/>
            <w:rFonts w:ascii="Times New Roman" w:hAnsi="Times New Roman" w:cs="Times New Roman"/>
            <w:sz w:val="24"/>
            <w:szCs w:val="24"/>
          </w:rPr>
          <w:t>3generacio@aeek.hu</w:t>
        </w:r>
      </w:hyperlink>
      <w:r w:rsidRPr="000008B7">
        <w:rPr>
          <w:rFonts w:ascii="Times New Roman" w:hAnsi="Times New Roman" w:cs="Times New Roman"/>
          <w:sz w:val="24"/>
          <w:szCs w:val="24"/>
        </w:rPr>
        <w:t xml:space="preserve"> e-mail címre küldhetik.</w:t>
      </w:r>
    </w:p>
    <w:p w14:paraId="3FF42F40" w14:textId="77777777" w:rsidR="003B5C13" w:rsidRPr="000008B7" w:rsidRDefault="003B5C13" w:rsidP="003B5C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5819F" w14:textId="77777777" w:rsidR="003B5C13" w:rsidRPr="000008B7" w:rsidRDefault="003B5C13" w:rsidP="00D158F0">
      <w:pPr>
        <w:pStyle w:val="Cmsor3"/>
        <w:numPr>
          <w:ilvl w:val="2"/>
          <w:numId w:val="6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008B7">
        <w:rPr>
          <w:rFonts w:ascii="Times New Roman" w:hAnsi="Times New Roman" w:cs="Times New Roman"/>
          <w:color w:val="auto"/>
          <w:sz w:val="24"/>
          <w:szCs w:val="24"/>
        </w:rPr>
        <w:t>A pályázat befogadása</w:t>
      </w:r>
    </w:p>
    <w:p w14:paraId="550A5C4B" w14:textId="77777777" w:rsidR="003B5C13" w:rsidRPr="000008B7" w:rsidRDefault="003B5C13" w:rsidP="003B5C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83978B" w14:textId="77777777" w:rsidR="003B5C13" w:rsidRPr="000008B7" w:rsidRDefault="003B5C13" w:rsidP="003B5C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>A pályázat befogadásához a pályázati dokumentumok papír alapú (postai úton) és elektronikus formátumban történő, határidőn belüli</w:t>
      </w:r>
      <w:r w:rsidR="00FB7934" w:rsidRPr="000008B7">
        <w:rPr>
          <w:rFonts w:ascii="Times New Roman" w:hAnsi="Times New Roman" w:cs="Times New Roman"/>
          <w:sz w:val="24"/>
          <w:szCs w:val="24"/>
        </w:rPr>
        <w:t>,</w:t>
      </w:r>
      <w:r w:rsidRPr="000008B7">
        <w:rPr>
          <w:rFonts w:ascii="Times New Roman" w:hAnsi="Times New Roman" w:cs="Times New Roman"/>
          <w:sz w:val="24"/>
          <w:szCs w:val="24"/>
        </w:rPr>
        <w:t xml:space="preserve"> beérkezése egyaránt szükséges. A két formátum közül a később beérkező </w:t>
      </w:r>
      <w:r w:rsidR="00A71203" w:rsidRPr="000008B7">
        <w:rPr>
          <w:rFonts w:ascii="Times New Roman" w:hAnsi="Times New Roman" w:cs="Times New Roman"/>
          <w:sz w:val="24"/>
          <w:szCs w:val="24"/>
        </w:rPr>
        <w:t>átvételét követő 1</w:t>
      </w:r>
      <w:r w:rsidRPr="000008B7">
        <w:rPr>
          <w:rFonts w:ascii="Times New Roman" w:hAnsi="Times New Roman" w:cs="Times New Roman"/>
          <w:sz w:val="24"/>
          <w:szCs w:val="24"/>
        </w:rPr>
        <w:t xml:space="preserve"> munkanapon belül a pályázat befogadásáról értesítést küldünk arra az elektronikus levelezési címre, amelyről a pályázati anyag beküldésre került. </w:t>
      </w:r>
    </w:p>
    <w:p w14:paraId="1859715C" w14:textId="77777777" w:rsidR="003B5C13" w:rsidRPr="000008B7" w:rsidRDefault="003B5C13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EA34D" w14:textId="77777777" w:rsidR="00EC1EB7" w:rsidRPr="000008B7" w:rsidRDefault="00EC1EB7" w:rsidP="00F710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AB8262" w14:textId="77777777" w:rsidR="00B64144" w:rsidRPr="000008B7" w:rsidRDefault="00503402" w:rsidP="00D158F0">
      <w:pPr>
        <w:pStyle w:val="Cmsor2"/>
        <w:numPr>
          <w:ilvl w:val="1"/>
          <w:numId w:val="69"/>
        </w:numPr>
        <w:ind w:hanging="936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</w:pPr>
      <w:r w:rsidRPr="000008B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hu-HU"/>
        </w:rPr>
        <w:t>Benyújtandó dokumentumok és mellékletek listája:</w:t>
      </w:r>
    </w:p>
    <w:p w14:paraId="5DB5D965" w14:textId="77777777" w:rsidR="00BE7BB9" w:rsidRPr="000008B7" w:rsidRDefault="00BE7BB9" w:rsidP="00F710B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61D1D5" w14:textId="77777777" w:rsidR="00DF72B2" w:rsidRPr="000008B7" w:rsidRDefault="00503402" w:rsidP="00E74633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08B7">
        <w:rPr>
          <w:rFonts w:ascii="Times New Roman" w:hAnsi="Times New Roman" w:cs="Times New Roman"/>
          <w:b/>
          <w:sz w:val="24"/>
          <w:szCs w:val="24"/>
        </w:rPr>
        <w:t>Egyedi támogatási kérelem</w:t>
      </w:r>
      <w:r w:rsidRPr="000008B7">
        <w:rPr>
          <w:rFonts w:ascii="Times New Roman" w:hAnsi="Times New Roman" w:cs="Times New Roman"/>
          <w:sz w:val="24"/>
          <w:szCs w:val="24"/>
        </w:rPr>
        <w:t xml:space="preserve"> (Pályázati adatlap)</w:t>
      </w:r>
      <w:r w:rsidR="00E74633" w:rsidRPr="000008B7">
        <w:rPr>
          <w:rFonts w:ascii="Times New Roman" w:hAnsi="Times New Roman" w:cs="Times New Roman"/>
          <w:sz w:val="24"/>
          <w:szCs w:val="24"/>
        </w:rPr>
        <w:t xml:space="preserve"> - </w:t>
      </w:r>
      <w:r w:rsidR="00E74633" w:rsidRPr="000008B7">
        <w:rPr>
          <w:rFonts w:ascii="Times New Roman" w:hAnsi="Times New Roman" w:cs="Times New Roman"/>
          <w:i/>
          <w:sz w:val="24"/>
          <w:szCs w:val="24"/>
        </w:rPr>
        <w:t xml:space="preserve">(elektronikusan e-mail útján és </w:t>
      </w:r>
      <w:proofErr w:type="gramStart"/>
      <w:r w:rsidR="00E74633" w:rsidRPr="000008B7">
        <w:rPr>
          <w:rFonts w:ascii="Times New Roman" w:hAnsi="Times New Roman" w:cs="Times New Roman"/>
          <w:i/>
          <w:sz w:val="24"/>
          <w:szCs w:val="24"/>
        </w:rPr>
        <w:t>kinyomtatva</w:t>
      </w:r>
      <w:proofErr w:type="gramEnd"/>
      <w:r w:rsidR="00E74633" w:rsidRPr="000008B7">
        <w:rPr>
          <w:rFonts w:ascii="Times New Roman" w:hAnsi="Times New Roman" w:cs="Times New Roman"/>
          <w:i/>
          <w:sz w:val="24"/>
          <w:szCs w:val="24"/>
        </w:rPr>
        <w:t xml:space="preserve"> aláírva papír alapon)</w:t>
      </w:r>
    </w:p>
    <w:p w14:paraId="57BB9F8F" w14:textId="77777777" w:rsidR="00DF72B2" w:rsidRPr="000008B7" w:rsidRDefault="00503402" w:rsidP="00DF72B2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1. sz. melléklet - </w:t>
      </w:r>
      <w:r w:rsidRPr="000008B7">
        <w:rPr>
          <w:rFonts w:ascii="Times New Roman" w:hAnsi="Times New Roman" w:cs="Times New Roman"/>
          <w:b/>
          <w:sz w:val="24"/>
          <w:szCs w:val="24"/>
        </w:rPr>
        <w:t>Szakmai-szervezési program</w:t>
      </w:r>
      <w:r w:rsidR="00E74633" w:rsidRPr="000008B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566444" w:rsidRPr="000008B7">
        <w:rPr>
          <w:rFonts w:ascii="Times New Roman" w:hAnsi="Times New Roman" w:cs="Times New Roman"/>
          <w:i/>
          <w:sz w:val="24"/>
          <w:szCs w:val="24"/>
        </w:rPr>
        <w:t xml:space="preserve">a kiadott sablon alapján, a pályázók által beírt szövegrész terjedelme </w:t>
      </w:r>
      <w:r w:rsidR="00566444" w:rsidRPr="000008B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szóközökkel együtt 24 000 karakterben maximalizált</w:t>
      </w:r>
      <w:r w:rsidR="000D6BC6" w:rsidRPr="000008B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D03DA" w:rsidRPr="000008B7">
        <w:rPr>
          <w:rFonts w:ascii="Times New Roman" w:hAnsi="Times New Roman" w:cs="Times New Roman"/>
          <w:i/>
          <w:sz w:val="24"/>
          <w:szCs w:val="24"/>
        </w:rPr>
        <w:t>Times</w:t>
      </w:r>
      <w:r w:rsidRPr="000008B7">
        <w:rPr>
          <w:rFonts w:ascii="Times New Roman" w:hAnsi="Times New Roman" w:cs="Times New Roman"/>
          <w:i/>
          <w:sz w:val="24"/>
          <w:szCs w:val="24"/>
        </w:rPr>
        <w:t xml:space="preserve"> New </w:t>
      </w:r>
      <w:proofErr w:type="spellStart"/>
      <w:r w:rsidRPr="000008B7">
        <w:rPr>
          <w:rFonts w:ascii="Times New Roman" w:hAnsi="Times New Roman" w:cs="Times New Roman"/>
          <w:i/>
          <w:sz w:val="24"/>
          <w:szCs w:val="24"/>
        </w:rPr>
        <w:t>Roman</w:t>
      </w:r>
      <w:proofErr w:type="spellEnd"/>
      <w:r w:rsidRPr="000008B7">
        <w:rPr>
          <w:rFonts w:ascii="Times New Roman" w:hAnsi="Times New Roman" w:cs="Times New Roman"/>
          <w:i/>
          <w:sz w:val="24"/>
          <w:szCs w:val="24"/>
        </w:rPr>
        <w:t xml:space="preserve"> 12-es betűméret)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52038" w14:textId="77777777" w:rsidR="00DF72B2" w:rsidRPr="000008B7" w:rsidRDefault="00E74633" w:rsidP="00DF72B2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1. sz. melléklet, </w:t>
      </w:r>
      <w:r w:rsidR="00566444" w:rsidRPr="000008B7">
        <w:rPr>
          <w:rFonts w:ascii="Times New Roman" w:hAnsi="Times New Roman" w:cs="Times New Roman"/>
          <w:sz w:val="24"/>
          <w:szCs w:val="24"/>
        </w:rPr>
        <w:t>1.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="00503402" w:rsidRPr="000008B7">
        <w:rPr>
          <w:rFonts w:ascii="Times New Roman" w:hAnsi="Times New Roman" w:cs="Times New Roman"/>
          <w:sz w:val="24"/>
          <w:szCs w:val="24"/>
        </w:rPr>
        <w:t xml:space="preserve">sz. </w:t>
      </w:r>
      <w:r w:rsidR="00566444" w:rsidRPr="000008B7">
        <w:rPr>
          <w:rFonts w:ascii="Times New Roman" w:hAnsi="Times New Roman" w:cs="Times New Roman"/>
          <w:sz w:val="24"/>
          <w:szCs w:val="24"/>
        </w:rPr>
        <w:t>függelék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Pr="000008B7">
        <w:rPr>
          <w:rFonts w:ascii="Times New Roman" w:hAnsi="Times New Roman" w:cs="Times New Roman"/>
          <w:b/>
          <w:sz w:val="24"/>
          <w:szCs w:val="24"/>
        </w:rPr>
        <w:t>- Indikátorok</w:t>
      </w:r>
      <w:r w:rsidRPr="000008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8B7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0008B7">
        <w:rPr>
          <w:rFonts w:ascii="Times New Roman" w:hAnsi="Times New Roman" w:cs="Times New Roman"/>
          <w:sz w:val="24"/>
          <w:szCs w:val="24"/>
        </w:rPr>
        <w:t>)</w:t>
      </w:r>
    </w:p>
    <w:p w14:paraId="1811D412" w14:textId="77777777" w:rsidR="00DF72B2" w:rsidRPr="000008B7" w:rsidRDefault="00503402" w:rsidP="00DF72B2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2. sz. melléklet – </w:t>
      </w:r>
      <w:r w:rsidRPr="000008B7">
        <w:rPr>
          <w:rFonts w:ascii="Times New Roman" w:hAnsi="Times New Roman" w:cs="Times New Roman"/>
          <w:b/>
          <w:sz w:val="24"/>
          <w:szCs w:val="24"/>
        </w:rPr>
        <w:t>Költségterv</w:t>
      </w:r>
      <w:r w:rsidRPr="000008B7">
        <w:rPr>
          <w:rFonts w:ascii="Times New Roman" w:hAnsi="Times New Roman" w:cs="Times New Roman"/>
          <w:sz w:val="24"/>
          <w:szCs w:val="24"/>
        </w:rPr>
        <w:t xml:space="preserve"> az igényelt támogatás felhasználására vonatkozóan</w:t>
      </w:r>
    </w:p>
    <w:p w14:paraId="7F017434" w14:textId="77777777" w:rsidR="00DF72B2" w:rsidRPr="000008B7" w:rsidRDefault="00503402" w:rsidP="00E74633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3. és 3./a sz. melléklet – </w:t>
      </w:r>
      <w:r w:rsidRPr="000008B7">
        <w:rPr>
          <w:rFonts w:ascii="Times New Roman" w:hAnsi="Times New Roman" w:cs="Times New Roman"/>
          <w:b/>
          <w:sz w:val="24"/>
          <w:szCs w:val="24"/>
        </w:rPr>
        <w:t>Gazdálkodási és összeférhetetlenségi nyilatkozat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  <w:r w:rsidR="00E74633" w:rsidRPr="000008B7">
        <w:rPr>
          <w:rFonts w:ascii="Times New Roman" w:hAnsi="Times New Roman" w:cs="Times New Roman"/>
          <w:sz w:val="24"/>
          <w:szCs w:val="24"/>
        </w:rPr>
        <w:t>az államháztartásról szóló 2011. évi CXCV. törvény (Áht.) és az államháztartásról szóló törvény végrehajtásáról szóló 368/2011. (XII.31.) Korm. rendelet (</w:t>
      </w:r>
      <w:proofErr w:type="spellStart"/>
      <w:r w:rsidR="00E74633" w:rsidRPr="000008B7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="00E74633" w:rsidRPr="000008B7">
        <w:rPr>
          <w:rFonts w:ascii="Times New Roman" w:hAnsi="Times New Roman" w:cs="Times New Roman"/>
          <w:sz w:val="24"/>
          <w:szCs w:val="24"/>
        </w:rPr>
        <w:t>.) előírásai alapján</w:t>
      </w:r>
      <w:r w:rsidRPr="000008B7">
        <w:rPr>
          <w:rFonts w:ascii="Times New Roman" w:hAnsi="Times New Roman" w:cs="Times New Roman"/>
          <w:sz w:val="24"/>
          <w:szCs w:val="24"/>
        </w:rPr>
        <w:t xml:space="preserve"> konzorciumi </w:t>
      </w:r>
      <w:r w:rsidRPr="000008B7">
        <w:rPr>
          <w:rFonts w:ascii="Times New Roman" w:hAnsi="Times New Roman" w:cs="Times New Roman"/>
          <w:b/>
          <w:sz w:val="24"/>
          <w:szCs w:val="24"/>
        </w:rPr>
        <w:t xml:space="preserve">tagonként </w:t>
      </w:r>
    </w:p>
    <w:p w14:paraId="75D3DB89" w14:textId="77777777" w:rsidR="00DF72B2" w:rsidRPr="000008B7" w:rsidRDefault="00503402" w:rsidP="00DF72B2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4. sz. melléklet – </w:t>
      </w:r>
      <w:r w:rsidRPr="000008B7">
        <w:rPr>
          <w:rFonts w:ascii="Times New Roman" w:hAnsi="Times New Roman" w:cs="Times New Roman"/>
          <w:b/>
          <w:sz w:val="24"/>
          <w:szCs w:val="24"/>
        </w:rPr>
        <w:t>Fejlesztési korlátra vonatkozó nyilatkozat</w:t>
      </w:r>
      <w:r w:rsidRPr="000008B7">
        <w:rPr>
          <w:rFonts w:ascii="Times New Roman" w:hAnsi="Times New Roman" w:cs="Times New Roman"/>
          <w:sz w:val="24"/>
          <w:szCs w:val="24"/>
        </w:rPr>
        <w:t xml:space="preserve"> konzorciumi </w:t>
      </w:r>
      <w:r w:rsidRPr="000008B7">
        <w:rPr>
          <w:rFonts w:ascii="Times New Roman" w:hAnsi="Times New Roman" w:cs="Times New Roman"/>
          <w:b/>
          <w:sz w:val="24"/>
          <w:szCs w:val="24"/>
        </w:rPr>
        <w:t xml:space="preserve">tagonként </w:t>
      </w:r>
    </w:p>
    <w:p w14:paraId="5B99FF4B" w14:textId="77777777" w:rsidR="007145E6" w:rsidRPr="000008B7" w:rsidRDefault="00503402" w:rsidP="00DF72B2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5. sz. melléklet </w:t>
      </w:r>
      <w:r w:rsidR="00E74633" w:rsidRPr="000008B7">
        <w:rPr>
          <w:rFonts w:ascii="Times New Roman" w:hAnsi="Times New Roman" w:cs="Times New Roman"/>
          <w:sz w:val="24"/>
          <w:szCs w:val="24"/>
        </w:rPr>
        <w:t xml:space="preserve">– </w:t>
      </w:r>
      <w:r w:rsidR="00E74633" w:rsidRPr="000008B7">
        <w:rPr>
          <w:rFonts w:ascii="Times New Roman" w:hAnsi="Times New Roman" w:cs="Times New Roman"/>
          <w:b/>
          <w:sz w:val="24"/>
          <w:szCs w:val="24"/>
        </w:rPr>
        <w:t xml:space="preserve">Konzorciumi </w:t>
      </w:r>
      <w:r w:rsidRPr="000008B7">
        <w:rPr>
          <w:rFonts w:ascii="Times New Roman" w:hAnsi="Times New Roman" w:cs="Times New Roman"/>
          <w:b/>
          <w:sz w:val="24"/>
          <w:szCs w:val="24"/>
        </w:rPr>
        <w:t>együttműködési megállapodás</w:t>
      </w:r>
      <w:r w:rsidRPr="000008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3C912" w14:textId="77777777" w:rsidR="00E74633" w:rsidRPr="000008B7" w:rsidRDefault="00E74633" w:rsidP="00DF72B2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6. sz. melléklet – </w:t>
      </w:r>
      <w:r w:rsidRPr="000008B7">
        <w:rPr>
          <w:rFonts w:ascii="Times New Roman" w:hAnsi="Times New Roman" w:cs="Times New Roman"/>
          <w:b/>
          <w:sz w:val="24"/>
          <w:szCs w:val="24"/>
        </w:rPr>
        <w:t>Nyilatkozat adatok változatlanságáról</w:t>
      </w:r>
    </w:p>
    <w:p w14:paraId="66A595CC" w14:textId="77777777" w:rsidR="00E74633" w:rsidRPr="000008B7" w:rsidRDefault="00E74633" w:rsidP="00DF72B2">
      <w:pPr>
        <w:pStyle w:val="Listaszerbekezds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8B7">
        <w:rPr>
          <w:rFonts w:ascii="Times New Roman" w:hAnsi="Times New Roman" w:cs="Times New Roman"/>
          <w:sz w:val="24"/>
          <w:szCs w:val="24"/>
        </w:rPr>
        <w:t xml:space="preserve">7. sz. mellékelt – </w:t>
      </w:r>
      <w:r w:rsidRPr="000008B7">
        <w:rPr>
          <w:rFonts w:ascii="Times New Roman" w:hAnsi="Times New Roman" w:cs="Times New Roman"/>
          <w:b/>
          <w:sz w:val="24"/>
          <w:szCs w:val="24"/>
        </w:rPr>
        <w:t>Felhatalmazó levél</w:t>
      </w:r>
    </w:p>
    <w:p w14:paraId="7970A047" w14:textId="77777777" w:rsidR="00441A34" w:rsidRDefault="00441A34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1B695" w14:textId="77777777" w:rsidR="00A04BAC" w:rsidRPr="005E0F04" w:rsidRDefault="00A04BAC" w:rsidP="00A04BAC">
      <w:pPr>
        <w:pStyle w:val="Cmsor1"/>
        <w:numPr>
          <w:ilvl w:val="0"/>
          <w:numId w:val="69"/>
        </w:numPr>
        <w:ind w:hanging="720"/>
        <w:rPr>
          <w:sz w:val="24"/>
          <w:szCs w:val="24"/>
        </w:rPr>
      </w:pPr>
      <w:r w:rsidRPr="005E0F04">
        <w:rPr>
          <w:sz w:val="24"/>
          <w:szCs w:val="24"/>
        </w:rPr>
        <w:t xml:space="preserve">A pályázatok érvényességének vizsgálata, hiánypótlás  </w:t>
      </w:r>
    </w:p>
    <w:p w14:paraId="52865675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Jelen felhívás keretében támogatásban részesülhetnek azon projektek, amelyek megfelelnek a vonatkozó jogszabályi feltételeknek, a felhívásban és mellékleteiben foglalt kritériumoknak, valamint az alábbi kritériumoknak:</w:t>
      </w:r>
    </w:p>
    <w:p w14:paraId="06AFA8BD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E91329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131">
        <w:rPr>
          <w:rFonts w:ascii="Times New Roman" w:hAnsi="Times New Roman" w:cs="Times New Roman"/>
          <w:b/>
          <w:sz w:val="24"/>
          <w:szCs w:val="24"/>
        </w:rPr>
        <w:t>Nem hiány-pótoltatható jogosultsági kritériumok</w:t>
      </w:r>
    </w:p>
    <w:p w14:paraId="5790BDB9" w14:textId="77777777" w:rsidR="00A04BAC" w:rsidRPr="00002131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04BAC" w:rsidRPr="005B18E4" w14:paraId="08414C00" w14:textId="77777777" w:rsidTr="004A2374">
        <w:trPr>
          <w:trHeight w:val="845"/>
        </w:trPr>
        <w:tc>
          <w:tcPr>
            <w:tcW w:w="4606" w:type="dxa"/>
            <w:vAlign w:val="center"/>
          </w:tcPr>
          <w:p w14:paraId="66CB3407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Nem hiány-pótoltatható jogosultsági szempontok</w:t>
            </w:r>
          </w:p>
        </w:tc>
        <w:tc>
          <w:tcPr>
            <w:tcW w:w="4606" w:type="dxa"/>
            <w:vAlign w:val="center"/>
          </w:tcPr>
          <w:p w14:paraId="1C97D7DF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jogosultsági szempont alapjául szolgáló dokumentum/adat</w:t>
            </w:r>
          </w:p>
        </w:tc>
      </w:tr>
      <w:tr w:rsidR="00A04BAC" w:rsidRPr="005B18E4" w14:paraId="61056520" w14:textId="77777777" w:rsidTr="004A2374">
        <w:tc>
          <w:tcPr>
            <w:tcW w:w="4606" w:type="dxa"/>
          </w:tcPr>
          <w:p w14:paraId="4C0D4223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támogatást igénylő a felhívásban meghatározott lehetséges projektgazdai körbe tartozik</w:t>
            </w:r>
          </w:p>
        </w:tc>
        <w:tc>
          <w:tcPr>
            <w:tcW w:w="4606" w:type="dxa"/>
            <w:vAlign w:val="center"/>
          </w:tcPr>
          <w:p w14:paraId="33AF2403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Közhiteles nyilvántartások (pl.: KSH),</w:t>
            </w:r>
          </w:p>
        </w:tc>
      </w:tr>
      <w:tr w:rsidR="00A04BAC" w:rsidRPr="005B18E4" w14:paraId="33DD9B9B" w14:textId="77777777" w:rsidTr="004A2374">
        <w:tc>
          <w:tcPr>
            <w:tcW w:w="4606" w:type="dxa"/>
          </w:tcPr>
          <w:p w14:paraId="270554E4" w14:textId="77777777" w:rsidR="00A04BAC" w:rsidRPr="005B18E4" w:rsidRDefault="00A04BAC" w:rsidP="003667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pályázat a benyújtási határidőn belül benyújtásra</w:t>
            </w:r>
            <w:r w:rsidR="003667BF">
              <w:rPr>
                <w:rFonts w:ascii="Times New Roman" w:hAnsi="Times New Roman" w:cs="Times New Roman"/>
                <w:sz w:val="24"/>
                <w:szCs w:val="24"/>
              </w:rPr>
              <w:t xml:space="preserve"> került</w:t>
            </w:r>
          </w:p>
        </w:tc>
        <w:tc>
          <w:tcPr>
            <w:tcW w:w="4606" w:type="dxa"/>
            <w:vAlign w:val="center"/>
          </w:tcPr>
          <w:p w14:paraId="1296879F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Támogatási kérelem</w:t>
            </w:r>
          </w:p>
        </w:tc>
      </w:tr>
      <w:tr w:rsidR="00A04BAC" w:rsidRPr="005B18E4" w14:paraId="744AE822" w14:textId="77777777" w:rsidTr="004A2374">
        <w:tc>
          <w:tcPr>
            <w:tcW w:w="4606" w:type="dxa"/>
          </w:tcPr>
          <w:p w14:paraId="57A74FAA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Az igényelt támogatás összege nem haladja meg a maximálisan igényelhető támogatási összeget.</w:t>
            </w:r>
          </w:p>
        </w:tc>
        <w:tc>
          <w:tcPr>
            <w:tcW w:w="4606" w:type="dxa"/>
            <w:vAlign w:val="center"/>
          </w:tcPr>
          <w:p w14:paraId="48A81C1A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Támogatási kérelem adatlapja</w:t>
            </w:r>
          </w:p>
        </w:tc>
      </w:tr>
      <w:tr w:rsidR="00A04BAC" w:rsidRPr="005B18E4" w14:paraId="721AB395" w14:textId="77777777" w:rsidTr="004A2374">
        <w:tc>
          <w:tcPr>
            <w:tcW w:w="4606" w:type="dxa"/>
          </w:tcPr>
          <w:p w14:paraId="78B8669F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pályázat terjedelme nem haladja meg a maximális karakterszám 110%-át</w:t>
            </w:r>
          </w:p>
        </w:tc>
        <w:tc>
          <w:tcPr>
            <w:tcW w:w="4606" w:type="dxa"/>
            <w:vAlign w:val="center"/>
          </w:tcPr>
          <w:p w14:paraId="5545CEC8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 xml:space="preserve">Szakmai </w:t>
            </w:r>
            <w:proofErr w:type="gramStart"/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program tervezés</w:t>
            </w:r>
            <w:proofErr w:type="gramEnd"/>
            <w:r w:rsidRPr="005B18E4">
              <w:rPr>
                <w:rFonts w:ascii="Times New Roman" w:hAnsi="Times New Roman" w:cs="Times New Roman"/>
                <w:sz w:val="24"/>
                <w:szCs w:val="24"/>
              </w:rPr>
              <w:t xml:space="preserve"> dokumentum</w:t>
            </w:r>
          </w:p>
        </w:tc>
      </w:tr>
      <w:tr w:rsidR="00A04BAC" w:rsidRPr="005B18E4" w14:paraId="2126DBD5" w14:textId="77777777" w:rsidTr="004A2374">
        <w:tc>
          <w:tcPr>
            <w:tcW w:w="4606" w:type="dxa"/>
          </w:tcPr>
          <w:p w14:paraId="05684EAC" w14:textId="77777777" w:rsidR="00A04BAC" w:rsidRPr="005B18E4" w:rsidRDefault="00A04BAC" w:rsidP="003667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pályázat magyar nyelven, kizárólag a Pályázati adatlapon, papír alapon és elektronikusan is benyújtásra</w:t>
            </w:r>
            <w:r w:rsidR="00366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BF" w:rsidRPr="005B18E4">
              <w:rPr>
                <w:rFonts w:ascii="Times New Roman" w:hAnsi="Times New Roman" w:cs="Times New Roman"/>
                <w:sz w:val="24"/>
                <w:szCs w:val="24"/>
              </w:rPr>
              <w:t>került</w:t>
            </w: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  <w:vAlign w:val="center"/>
          </w:tcPr>
          <w:p w14:paraId="0D9ED38F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Támogatási kérelem</w:t>
            </w:r>
          </w:p>
        </w:tc>
      </w:tr>
    </w:tbl>
    <w:p w14:paraId="6ACC4DC6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08523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Amennyiben a fenti nem orvosolható jogosultsági kritériumoknak a pályázat nem felel meg, akkor a pályázat hiánypótlási felhívás nélkül elutasításra kerül. </w:t>
      </w:r>
    </w:p>
    <w:p w14:paraId="6C90723E" w14:textId="77777777" w:rsidR="00A04BAC" w:rsidRPr="00002131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7BAF41" w14:textId="77777777" w:rsidR="00A04BAC" w:rsidRPr="00002131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2131">
        <w:rPr>
          <w:rFonts w:ascii="Times New Roman" w:hAnsi="Times New Roman" w:cs="Times New Roman"/>
          <w:b/>
          <w:sz w:val="24"/>
          <w:szCs w:val="24"/>
        </w:rPr>
        <w:t>Hiánypótoltatható</w:t>
      </w:r>
      <w:proofErr w:type="spellEnd"/>
      <w:r w:rsidRPr="00002131">
        <w:rPr>
          <w:rFonts w:ascii="Times New Roman" w:hAnsi="Times New Roman" w:cs="Times New Roman"/>
          <w:b/>
          <w:sz w:val="24"/>
          <w:szCs w:val="24"/>
        </w:rPr>
        <w:t xml:space="preserve"> jogosultsági szempontok</w:t>
      </w:r>
    </w:p>
    <w:p w14:paraId="2FFF3ED6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 w:rsidDel="007B75F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04BAC" w:rsidRPr="005B18E4" w14:paraId="7C4B510E" w14:textId="77777777" w:rsidTr="004A2374">
        <w:trPr>
          <w:trHeight w:val="853"/>
        </w:trPr>
        <w:tc>
          <w:tcPr>
            <w:tcW w:w="4606" w:type="dxa"/>
            <w:vAlign w:val="center"/>
          </w:tcPr>
          <w:p w14:paraId="6E1A52B5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Hiánypótoltatható</w:t>
            </w:r>
            <w:proofErr w:type="spellEnd"/>
            <w:r w:rsidRPr="005B18E4">
              <w:rPr>
                <w:rFonts w:ascii="Times New Roman" w:hAnsi="Times New Roman" w:cs="Times New Roman"/>
                <w:sz w:val="24"/>
                <w:szCs w:val="24"/>
              </w:rPr>
              <w:t xml:space="preserve"> jogosultsági szempontok</w:t>
            </w:r>
          </w:p>
        </w:tc>
        <w:tc>
          <w:tcPr>
            <w:tcW w:w="4606" w:type="dxa"/>
            <w:vAlign w:val="center"/>
          </w:tcPr>
          <w:p w14:paraId="02E3E816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jogosultsági szempont alapjául szolgáló dokumentum/adat</w:t>
            </w:r>
          </w:p>
        </w:tc>
      </w:tr>
      <w:tr w:rsidR="00A04BAC" w:rsidRPr="005B18E4" w14:paraId="4500D324" w14:textId="77777777" w:rsidTr="004A2374">
        <w:tc>
          <w:tcPr>
            <w:tcW w:w="4606" w:type="dxa"/>
          </w:tcPr>
          <w:p w14:paraId="707187B6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támogatási kérelem a felhívásban meghatározott formában és kért adattartalommal került benyújtásra.</w:t>
            </w:r>
          </w:p>
        </w:tc>
        <w:tc>
          <w:tcPr>
            <w:tcW w:w="4606" w:type="dxa"/>
            <w:vAlign w:val="center"/>
          </w:tcPr>
          <w:p w14:paraId="4E704B2D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Támogatási kérelem adatlapja</w:t>
            </w:r>
          </w:p>
        </w:tc>
      </w:tr>
      <w:tr w:rsidR="00A04BAC" w:rsidRPr="005B18E4" w14:paraId="41C60497" w14:textId="77777777" w:rsidTr="004A2374">
        <w:tc>
          <w:tcPr>
            <w:tcW w:w="4606" w:type="dxa"/>
          </w:tcPr>
          <w:p w14:paraId="4BB0E518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projekt megvalósításának időtartama a felhívásban megadott időintervallum maximumán belül van</w:t>
            </w:r>
          </w:p>
        </w:tc>
        <w:tc>
          <w:tcPr>
            <w:tcW w:w="4606" w:type="dxa"/>
            <w:vAlign w:val="center"/>
          </w:tcPr>
          <w:p w14:paraId="5C519B77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Támogatási kérelem adatlapja</w:t>
            </w:r>
          </w:p>
        </w:tc>
      </w:tr>
      <w:tr w:rsidR="00A04BAC" w:rsidRPr="005B18E4" w14:paraId="2D4E8398" w14:textId="77777777" w:rsidTr="004A2374">
        <w:tc>
          <w:tcPr>
            <w:tcW w:w="4606" w:type="dxa"/>
          </w:tcPr>
          <w:p w14:paraId="64AADEF5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felhívás szerinti kötelezően csatolandó dokumentumok elektronikus formában benyújtásra kerültek.</w:t>
            </w:r>
          </w:p>
        </w:tc>
        <w:tc>
          <w:tcPr>
            <w:tcW w:w="4606" w:type="dxa"/>
            <w:vAlign w:val="center"/>
          </w:tcPr>
          <w:p w14:paraId="0A384F7F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 xml:space="preserve">Támogatási kérelem </w:t>
            </w:r>
          </w:p>
        </w:tc>
      </w:tr>
      <w:tr w:rsidR="00A04BAC" w:rsidRPr="005B18E4" w14:paraId="21FEC571" w14:textId="77777777" w:rsidTr="004A2374">
        <w:tc>
          <w:tcPr>
            <w:tcW w:w="4606" w:type="dxa"/>
          </w:tcPr>
          <w:p w14:paraId="381B2A7F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A teljes támogatási összegre vetített, egy bevont kliensre jutó havi költség nem haladja meg a 10.000 forintot.</w:t>
            </w:r>
          </w:p>
        </w:tc>
        <w:tc>
          <w:tcPr>
            <w:tcW w:w="4606" w:type="dxa"/>
            <w:vAlign w:val="center"/>
          </w:tcPr>
          <w:p w14:paraId="053A2088" w14:textId="77777777" w:rsidR="00A04BAC" w:rsidRPr="005B18E4" w:rsidRDefault="00A04BAC" w:rsidP="004A23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8E4">
              <w:rPr>
                <w:rFonts w:ascii="Times New Roman" w:hAnsi="Times New Roman" w:cs="Times New Roman"/>
                <w:sz w:val="24"/>
                <w:szCs w:val="24"/>
              </w:rPr>
              <w:t>Támogatási kérelem költségvetése</w:t>
            </w:r>
          </w:p>
        </w:tc>
      </w:tr>
    </w:tbl>
    <w:p w14:paraId="45E95731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2D628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 pályázat érdemi vizsgálata során megállapított esetleges hiányosságok pótlására, az erről szóló értesítés elektronikus formában történő megküldését követő 2 munkanapon belül van lehetősége a pályázónak. </w:t>
      </w:r>
    </w:p>
    <w:p w14:paraId="049E90D4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lastRenderedPageBreak/>
        <w:t xml:space="preserve">A hiánypótlás során benyújtott dokumentumokra ugyanazok a formai előírások vonatkoznak, mint a pályázati anyag egyéb elemeire, a 2 munkanapos határidő az elektronikus formátum beérkezésére és a postai úton küldött dokumentumok postára adására vonatkozik.  </w:t>
      </w:r>
    </w:p>
    <w:p w14:paraId="5226D5C1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Amennyiben a pályázó e hiánypótlási eljárás során sem tud eleget tenni a pályázati kiírásban szereplő feltételeknek, illetve a hiánypótlást a fent leírt határidőn belül nem teljesíti, akkor a benyújtott pályázat érvénytelennek minősül.</w:t>
      </w:r>
    </w:p>
    <w:p w14:paraId="36E3248E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E3473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Határidőben benyújtottnak minősül az a hiánypótlás, amely a hiánypótlási felhívásban megjelölt határidő utolsó napján postára adtak, vagy elektronikus formában beérkezett.</w:t>
      </w:r>
    </w:p>
    <w:p w14:paraId="2D2F09F4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D97E2" w14:textId="77777777" w:rsidR="00A04BAC" w:rsidRPr="005E0F04" w:rsidRDefault="00A04BAC" w:rsidP="00A04BAC">
      <w:pPr>
        <w:pStyle w:val="Cmsor1"/>
        <w:numPr>
          <w:ilvl w:val="0"/>
          <w:numId w:val="69"/>
        </w:numPr>
        <w:ind w:hanging="720"/>
        <w:rPr>
          <w:sz w:val="24"/>
          <w:szCs w:val="24"/>
        </w:rPr>
      </w:pPr>
      <w:r w:rsidRPr="005E0F04">
        <w:rPr>
          <w:sz w:val="24"/>
          <w:szCs w:val="24"/>
        </w:rPr>
        <w:t>A pályázatok elbírálása</w:t>
      </w:r>
    </w:p>
    <w:p w14:paraId="38D85C18" w14:textId="77777777" w:rsidR="00A04BAC" w:rsidRPr="005E0F04" w:rsidRDefault="00A04BAC" w:rsidP="00A04BAC">
      <w:pPr>
        <w:pStyle w:val="Default"/>
        <w:tabs>
          <w:tab w:val="left" w:pos="426"/>
          <w:tab w:val="left" w:pos="567"/>
        </w:tabs>
        <w:spacing w:line="276" w:lineRule="auto"/>
        <w:jc w:val="both"/>
        <w:rPr>
          <w:color w:val="auto"/>
        </w:rPr>
      </w:pPr>
    </w:p>
    <w:p w14:paraId="5F51D7E4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Az Állami Egészségügyi Ellátó Központ a pályázók támogatási igényeit összesíti, </w:t>
      </w:r>
      <w:proofErr w:type="spellStart"/>
      <w:r w:rsidRPr="005B18E4">
        <w:rPr>
          <w:rFonts w:ascii="Times New Roman" w:hAnsi="Times New Roman" w:cs="Times New Roman"/>
          <w:sz w:val="24"/>
          <w:szCs w:val="24"/>
        </w:rPr>
        <w:t>előbírálatot</w:t>
      </w:r>
      <w:proofErr w:type="spellEnd"/>
      <w:r w:rsidRPr="005B18E4">
        <w:rPr>
          <w:rFonts w:ascii="Times New Roman" w:hAnsi="Times New Roman" w:cs="Times New Roman"/>
          <w:sz w:val="24"/>
          <w:szCs w:val="24"/>
        </w:rPr>
        <w:t xml:space="preserve"> végez és a rendelkezésre álló forrás figyelembevételével a támogatás felosztásra vonatkozó javaslatát a pályázatok elbírálására a Miniszter által létrehozott 5 tagú Bíráló Bizottság részére döntéshozatal céljából</w:t>
      </w:r>
      <w:r w:rsidR="00D31763">
        <w:rPr>
          <w:rFonts w:ascii="Times New Roman" w:hAnsi="Times New Roman" w:cs="Times New Roman"/>
          <w:sz w:val="24"/>
          <w:szCs w:val="24"/>
        </w:rPr>
        <w:t xml:space="preserve"> felterjeszti</w:t>
      </w:r>
      <w:r w:rsidRPr="005B18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D41C98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9DA19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 Bíráló Bizottság tagjai: </w:t>
      </w:r>
    </w:p>
    <w:p w14:paraId="0F10B39F" w14:textId="77777777" w:rsidR="00A04BAC" w:rsidRPr="00002131" w:rsidRDefault="00A04BAC" w:rsidP="00A04BAC">
      <w:pPr>
        <w:pStyle w:val="Listaszerbekezds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31">
        <w:rPr>
          <w:rFonts w:ascii="Times New Roman" w:hAnsi="Times New Roman" w:cs="Times New Roman"/>
          <w:sz w:val="24"/>
          <w:szCs w:val="24"/>
        </w:rPr>
        <w:t xml:space="preserve">Egészségügyért Felelős Államtitkár, illetve az általa delegált tag, </w:t>
      </w:r>
    </w:p>
    <w:p w14:paraId="0EC799A1" w14:textId="77777777" w:rsidR="00A04BAC" w:rsidRPr="00002131" w:rsidRDefault="00A04BAC" w:rsidP="00A04BAC">
      <w:pPr>
        <w:pStyle w:val="Listaszerbekezds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31">
        <w:rPr>
          <w:rFonts w:ascii="Times New Roman" w:hAnsi="Times New Roman" w:cs="Times New Roman"/>
          <w:sz w:val="24"/>
          <w:szCs w:val="24"/>
        </w:rPr>
        <w:t>Egészségügy Szakmai Irányításáért Felelős Helyettes Államtitkár, illetve az általa delegált tag,</w:t>
      </w:r>
    </w:p>
    <w:p w14:paraId="1A5D782D" w14:textId="77777777" w:rsidR="00A04BAC" w:rsidRPr="00002131" w:rsidRDefault="00A04BAC" w:rsidP="00A04BAC">
      <w:pPr>
        <w:pStyle w:val="Listaszerbekezds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31">
        <w:rPr>
          <w:rFonts w:ascii="Times New Roman" w:hAnsi="Times New Roman" w:cs="Times New Roman"/>
          <w:sz w:val="24"/>
          <w:szCs w:val="24"/>
        </w:rPr>
        <w:t>Egészségügyi Fejlesztésekért Felelős Helyettes Államtitkár, illetve az általa delegált tag,</w:t>
      </w:r>
    </w:p>
    <w:p w14:paraId="0ED82327" w14:textId="77777777" w:rsidR="00A04BAC" w:rsidRPr="00002131" w:rsidRDefault="00A04BAC" w:rsidP="00A04BAC">
      <w:pPr>
        <w:pStyle w:val="Listaszerbekezds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31">
        <w:rPr>
          <w:rFonts w:ascii="Times New Roman" w:hAnsi="Times New Roman" w:cs="Times New Roman"/>
          <w:sz w:val="24"/>
          <w:szCs w:val="24"/>
        </w:rPr>
        <w:t>az Állami Egészségügyi Ellátó Központ főigazgatója, illetve az általa delegált tag,</w:t>
      </w:r>
    </w:p>
    <w:p w14:paraId="14C9499D" w14:textId="77777777" w:rsidR="00A04BAC" w:rsidRPr="00002131" w:rsidRDefault="00A04BAC" w:rsidP="00A04BAC">
      <w:pPr>
        <w:pStyle w:val="Listaszerbekezds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31">
        <w:rPr>
          <w:rFonts w:ascii="Times New Roman" w:hAnsi="Times New Roman" w:cs="Times New Roman"/>
          <w:sz w:val="24"/>
          <w:szCs w:val="24"/>
        </w:rPr>
        <w:t xml:space="preserve">a Nemzeti Népegészségügy Központ országos </w:t>
      </w:r>
      <w:proofErr w:type="spellStart"/>
      <w:r w:rsidRPr="00002131">
        <w:rPr>
          <w:rFonts w:ascii="Times New Roman" w:hAnsi="Times New Roman" w:cs="Times New Roman"/>
          <w:sz w:val="24"/>
          <w:szCs w:val="24"/>
        </w:rPr>
        <w:t>tisztifőorvosa</w:t>
      </w:r>
      <w:proofErr w:type="spellEnd"/>
      <w:r w:rsidRPr="00002131">
        <w:rPr>
          <w:rFonts w:ascii="Times New Roman" w:hAnsi="Times New Roman" w:cs="Times New Roman"/>
          <w:sz w:val="24"/>
          <w:szCs w:val="24"/>
        </w:rPr>
        <w:t>, illetve az általa delegált tag</w:t>
      </w:r>
    </w:p>
    <w:p w14:paraId="0919D997" w14:textId="77777777" w:rsidR="00A04BAC" w:rsidRPr="00002131" w:rsidRDefault="00A04BAC" w:rsidP="00A04BAC">
      <w:pPr>
        <w:pStyle w:val="Listaszerbekezds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3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02131">
        <w:rPr>
          <w:rFonts w:ascii="Times New Roman" w:hAnsi="Times New Roman" w:cs="Times New Roman"/>
          <w:sz w:val="24"/>
          <w:szCs w:val="24"/>
        </w:rPr>
        <w:t>Gottsegen</w:t>
      </w:r>
      <w:proofErr w:type="spellEnd"/>
      <w:r w:rsidRPr="00002131">
        <w:rPr>
          <w:rFonts w:ascii="Times New Roman" w:hAnsi="Times New Roman" w:cs="Times New Roman"/>
          <w:sz w:val="24"/>
          <w:szCs w:val="24"/>
        </w:rPr>
        <w:t xml:space="preserve"> György Országos Kardiológiai Intézet főigazgatója, illetve az általa delegált tag</w:t>
      </w:r>
    </w:p>
    <w:p w14:paraId="3FBD2942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493AE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Bíráló Bizottság 2019. november 27-én dönt a nyertes pályázatok köréről és a támogatás mértékéről. A Bizottság döntését jóváhagyásra előterjeszti a Miniszter részére. A Miniszter jóváhagyását 2019. december 2-ig adja meg.</w:t>
      </w:r>
    </w:p>
    <w:p w14:paraId="1A0257B9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C220E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döntéshozó a program költségvetésének részbeni támogatásáról is dönthet, ha a pályázat tervezett elszámolható költségei között olyan költségtétel szerepel, amely nem elszámolható, nem szükséges a projekt céljának teljesítéséhez vagy aránytalanul magas, vagy az a rendelkezésre álló szabad előirányzatra tekintettel csak ekként lenne támogatható. A részbeni támogatásról szóló döntés ellen kifogás nem nyújtható be. Részbeni támogatásról szóló döntés esetén a Pályázónak módosított költségtervet szükséges benyújtania a Lebonyolító részére az erről szóló értesítés keltétől számított 7 napon belül.</w:t>
      </w:r>
    </w:p>
    <w:p w14:paraId="0BE368BA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561CA" w14:textId="77777777" w:rsidR="00A04BAC" w:rsidRPr="005E0F04" w:rsidRDefault="00A04BAC" w:rsidP="00A04BAC">
      <w:pPr>
        <w:pStyle w:val="Cmsor1"/>
        <w:numPr>
          <w:ilvl w:val="0"/>
          <w:numId w:val="69"/>
        </w:numPr>
        <w:ind w:hanging="720"/>
        <w:rPr>
          <w:sz w:val="24"/>
          <w:szCs w:val="24"/>
        </w:rPr>
      </w:pPr>
      <w:bookmarkStart w:id="0" w:name="_Toc5714712"/>
      <w:bookmarkStart w:id="1" w:name="_Toc9926619"/>
      <w:r w:rsidRPr="005E0F04">
        <w:rPr>
          <w:sz w:val="24"/>
          <w:szCs w:val="24"/>
        </w:rPr>
        <w:lastRenderedPageBreak/>
        <w:t>Kihirdetés, közzététel</w:t>
      </w:r>
      <w:bookmarkEnd w:id="0"/>
      <w:bookmarkEnd w:id="1"/>
    </w:p>
    <w:p w14:paraId="50F56164" w14:textId="77777777" w:rsidR="00A04BAC" w:rsidRPr="005E0F0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61F74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benyújtott pályázatokról a Támogató dönt. A Lebonyolító a nyertes pályázók listáját a döntés kézhezvételét követően írásban tájékoztatja a pályázókat.</w:t>
      </w:r>
    </w:p>
    <w:p w14:paraId="30119516" w14:textId="6BFC0F6B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 döntést követően a </w:t>
      </w:r>
      <w:r w:rsidR="003505F0" w:rsidRPr="005B18E4">
        <w:rPr>
          <w:rFonts w:ascii="Times New Roman" w:hAnsi="Times New Roman" w:cs="Times New Roman"/>
          <w:sz w:val="24"/>
          <w:szCs w:val="24"/>
        </w:rPr>
        <w:t>Támogat</w:t>
      </w:r>
      <w:r w:rsidR="003505F0">
        <w:rPr>
          <w:rFonts w:ascii="Times New Roman" w:hAnsi="Times New Roman" w:cs="Times New Roman"/>
          <w:sz w:val="24"/>
          <w:szCs w:val="24"/>
        </w:rPr>
        <w:t>ó</w:t>
      </w:r>
      <w:r w:rsidR="003505F0" w:rsidRPr="005B18E4">
        <w:rPr>
          <w:rFonts w:ascii="Times New Roman" w:hAnsi="Times New Roman" w:cs="Times New Roman"/>
          <w:sz w:val="24"/>
          <w:szCs w:val="24"/>
        </w:rPr>
        <w:t xml:space="preserve"> </w:t>
      </w:r>
      <w:r w:rsidRPr="005B18E4">
        <w:rPr>
          <w:rFonts w:ascii="Times New Roman" w:hAnsi="Times New Roman" w:cs="Times New Roman"/>
          <w:sz w:val="24"/>
          <w:szCs w:val="24"/>
        </w:rPr>
        <w:t>2 napon belül írásbeli értesítést küld a pályázat elbírálásáról, és az eredményeket közzéteszi. Az értesítés tartalmazza a támogatási döntést, a pályázatban megjelöltnél alacsonyabb költségvetési támogatás biztosítása, a költségvetési támogatás feltételekhez kötése vagy elutasítása esetén ennek indokait, a kedvezményezett által teljesítendő feltételeket és annak határidejét, a támogatói okirat kiadásának a támogató által megállapított ésszerű határidőre utalást, a kifogás benyújtásának lehetőségét és módját.</w:t>
      </w:r>
    </w:p>
    <w:p w14:paraId="2D912EDB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 pályázatokkal kapcsolatos döntések a </w:t>
      </w:r>
      <w:hyperlink r:id="rId14" w:history="1">
        <w:r w:rsidRPr="00002131">
          <w:rPr>
            <w:rFonts w:ascii="Times New Roman" w:hAnsi="Times New Roman" w:cs="Times New Roman"/>
            <w:sz w:val="24"/>
            <w:szCs w:val="24"/>
            <w:u w:val="single"/>
          </w:rPr>
          <w:t>www.aeek.hu</w:t>
        </w:r>
      </w:hyperlink>
      <w:r w:rsidRPr="005B18E4">
        <w:rPr>
          <w:rFonts w:ascii="Times New Roman" w:hAnsi="Times New Roman" w:cs="Times New Roman"/>
          <w:sz w:val="24"/>
          <w:szCs w:val="24"/>
        </w:rPr>
        <w:t xml:space="preserve"> honlapon kerülnek közzétételre.</w:t>
      </w:r>
    </w:p>
    <w:p w14:paraId="35BF5470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70E1B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4C4DF" w14:textId="77777777" w:rsidR="00A04BAC" w:rsidRPr="005B18E4" w:rsidRDefault="00A04BAC" w:rsidP="00A04BAC">
      <w:pPr>
        <w:pStyle w:val="Cmsor1"/>
        <w:numPr>
          <w:ilvl w:val="0"/>
          <w:numId w:val="69"/>
        </w:numPr>
        <w:ind w:hanging="720"/>
        <w:rPr>
          <w:sz w:val="24"/>
          <w:szCs w:val="24"/>
        </w:rPr>
      </w:pPr>
      <w:r w:rsidRPr="005B18E4">
        <w:rPr>
          <w:sz w:val="24"/>
          <w:szCs w:val="24"/>
        </w:rPr>
        <w:t>A Támogatói döntés és a döntés elleni jogorvoslat</w:t>
      </w:r>
    </w:p>
    <w:p w14:paraId="3B819F84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15235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BB17D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Támogató 2019.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8E4">
        <w:rPr>
          <w:rFonts w:ascii="Times New Roman" w:hAnsi="Times New Roman" w:cs="Times New Roman"/>
          <w:sz w:val="24"/>
          <w:szCs w:val="24"/>
        </w:rPr>
        <w:t xml:space="preserve">december 5-ig írásban tájékoztatja a pályázat benyújtóját a támogatási döntésről. A tájékoztatás tartalmazza a támogatási döntést, a pályázatban megjelöltnél alacsonyabb költségvetési támogatás biztosítása, a költségvetési támogatás feltételekhez kötése vagy elutasítása esetén ennek indokait, a kedvezményezett által teljesítendő feltételeket és annak határidejét és a kifogás benyújtásának lehetőségét és módját. A költségvetési támogatás biztosítása jelen pályázat keretében támogatói okirat kiadásával valósul meg. </w:t>
      </w:r>
    </w:p>
    <w:p w14:paraId="0DE4FA88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támogatói döntés ellen a pályázó, az erről szóló értesítés elektronikus formában történő megküldését követő 2 munkanapon belül kifogással élhet. A kifogásra ugyanazok a formai előírások vonatkoznak, mint a pályázati anyag egyéb elemeire.</w:t>
      </w:r>
    </w:p>
    <w:p w14:paraId="246BD906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kifogást a pályázat benyújtására megjelölt postai címre vagy elektronikus e-mail címre kell benyújtani.</w:t>
      </w:r>
    </w:p>
    <w:p w14:paraId="587175B3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Amennyiben a pályázó határidő túl, vagy nem a megadott címre továbbítja a kifogást, úgy azt, érdemi elbírálás nélkül el kell utasítani.</w:t>
      </w:r>
    </w:p>
    <w:p w14:paraId="13BD288D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95880" w14:textId="77777777" w:rsidR="00A04BAC" w:rsidRPr="005E0F04" w:rsidRDefault="00A04BAC" w:rsidP="00A04BAC">
      <w:pPr>
        <w:pStyle w:val="Cmsor1"/>
        <w:numPr>
          <w:ilvl w:val="0"/>
          <w:numId w:val="69"/>
        </w:numPr>
        <w:ind w:hanging="720"/>
        <w:rPr>
          <w:sz w:val="24"/>
          <w:szCs w:val="24"/>
        </w:rPr>
      </w:pPr>
      <w:bookmarkStart w:id="2" w:name="_Toc9926620"/>
      <w:bookmarkStart w:id="3" w:name="_Toc522024151"/>
      <w:bookmarkStart w:id="4" w:name="_Toc5714713"/>
      <w:r w:rsidRPr="005E0F04">
        <w:rPr>
          <w:sz w:val="24"/>
          <w:szCs w:val="24"/>
        </w:rPr>
        <w:t>A támogatói okirat kiadásának feltételei</w:t>
      </w:r>
      <w:bookmarkEnd w:id="2"/>
      <w:r w:rsidRPr="005E0F04">
        <w:rPr>
          <w:sz w:val="24"/>
          <w:szCs w:val="24"/>
        </w:rPr>
        <w:t xml:space="preserve"> </w:t>
      </w:r>
    </w:p>
    <w:p w14:paraId="795517F0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4528A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Pályázónak a jogszabályok (</w:t>
      </w:r>
      <w:proofErr w:type="spellStart"/>
      <w:r w:rsidRPr="005B18E4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5B18E4">
        <w:rPr>
          <w:rFonts w:ascii="Times New Roman" w:hAnsi="Times New Roman" w:cs="Times New Roman"/>
          <w:sz w:val="24"/>
          <w:szCs w:val="24"/>
        </w:rPr>
        <w:t>. 75. §</w:t>
      </w:r>
      <w:proofErr w:type="spellStart"/>
      <w:r w:rsidRPr="005B18E4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5B18E4">
        <w:rPr>
          <w:rFonts w:ascii="Times New Roman" w:hAnsi="Times New Roman" w:cs="Times New Roman"/>
          <w:sz w:val="24"/>
          <w:szCs w:val="24"/>
        </w:rPr>
        <w:t xml:space="preserve"> felsorolt nyilatkozatok és dokumentumok, illetve az államháztartásról szóló 2011. évi CXCV. törvény (a továbbiakban: Áht.) 50. § (1) bekezdése szerinti követelmények igazolását) továbbá a Támogató, illetve a Lebonyolító által előírt nyilatkozatok, dokumentumok benyújtását kell megtennie. A dokumentumok kiállításának dátuma nem lehet a pályázat benyújtásának napjától számított 90 napnál régebbi.</w:t>
      </w:r>
    </w:p>
    <w:p w14:paraId="7F5F57D0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8C50C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szükséges dokumentumokat a Kedvezményezettnek az értesítésben megjelölt határidőre kell megküldenie.</w:t>
      </w:r>
    </w:p>
    <w:p w14:paraId="566C01D9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FCD48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Lebonyolító a benyújtott dokumentumokat megvizsgálja, és amennyiben annak valamelyike a támogatói okirat kiadásának feltételeként nem áll rendelkezésére, vagy hiányos, illetve a Kedvezményezett elmulasztotta az értesítésben szereplő határidőt, a Lebonyolító a Kedvezményezettet nyolc munkanapos határidővel hiánypótlásra szólítja fel.</w:t>
      </w:r>
    </w:p>
    <w:p w14:paraId="0FC308C5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4173A" w14:textId="77777777" w:rsidR="00A04BAC" w:rsidRPr="005B18E4" w:rsidRDefault="00A04BAC" w:rsidP="00A04BAC">
      <w:pPr>
        <w:tabs>
          <w:tab w:val="left" w:pos="0"/>
          <w:tab w:val="num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18E4">
        <w:rPr>
          <w:rFonts w:ascii="Times New Roman" w:hAnsi="Times New Roman" w:cs="Times New Roman"/>
          <w:b/>
          <w:sz w:val="24"/>
          <w:szCs w:val="24"/>
          <w:u w:val="single"/>
        </w:rPr>
        <w:t>A támogatói okirat kiadásához az alábbiakban felsorolt dokumentumok szükségesek:</w:t>
      </w:r>
    </w:p>
    <w:p w14:paraId="116BE59D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46DD5" w14:textId="37164259" w:rsidR="00A04BAC" w:rsidRPr="005B18E4" w:rsidRDefault="00A04BAC" w:rsidP="00A04BAC">
      <w:pPr>
        <w:pStyle w:val="Listaszerbekezds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b/>
          <w:sz w:val="24"/>
          <w:szCs w:val="24"/>
        </w:rPr>
        <w:t>Aláírási címpéldány</w:t>
      </w:r>
      <w:r w:rsidRPr="005B18E4">
        <w:rPr>
          <w:rFonts w:ascii="Times New Roman" w:hAnsi="Times New Roman" w:cs="Times New Roman"/>
          <w:sz w:val="24"/>
          <w:szCs w:val="24"/>
        </w:rPr>
        <w:t xml:space="preserve"> - A kedvezményezett szervezet nevében aláírásra jogosult személy vagy személyek ügyvéd kamarai jogtanácsos által ellenjegyzett vagy közjegyző által hitelesített aláírás mintáját vagy az aláírás minta közjegyző által hitesített másolatát. </w:t>
      </w:r>
      <w:r w:rsidRPr="00002131">
        <w:rPr>
          <w:rFonts w:ascii="Times New Roman" w:hAnsi="Times New Roman" w:cs="Times New Roman"/>
          <w:i/>
          <w:sz w:val="24"/>
          <w:szCs w:val="24"/>
        </w:rPr>
        <w:t>Az</w:t>
      </w:r>
      <w:r w:rsidRPr="005B1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8E4">
        <w:rPr>
          <w:rFonts w:ascii="Times New Roman" w:hAnsi="Times New Roman" w:cs="Times New Roman"/>
          <w:i/>
          <w:sz w:val="24"/>
          <w:szCs w:val="24"/>
        </w:rPr>
        <w:t>Ávr</w:t>
      </w:r>
      <w:proofErr w:type="spellEnd"/>
      <w:r w:rsidRPr="005B18E4">
        <w:rPr>
          <w:rFonts w:ascii="Times New Roman" w:hAnsi="Times New Roman" w:cs="Times New Roman"/>
          <w:i/>
          <w:sz w:val="24"/>
          <w:szCs w:val="24"/>
        </w:rPr>
        <w:t>. 75. § (3a) bekezdése alapján, amennyiben a kedvezményezett három éven belül már nyújtott be a Lebonyolítóhoz aláírási címpéldányt és az aláíró személye nem változott, elegendő nyilatkozatot benyújtania az adatok változatlanságáról megnevezve a kedvezményezett korábbi pályázati azonosítóját. A nyilatkozat formanyomtatványa letölthető a Lebonyolító honlapjáról</w:t>
      </w:r>
      <w:r w:rsidR="00F804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05F0">
        <w:rPr>
          <w:rFonts w:ascii="Times New Roman" w:hAnsi="Times New Roman" w:cs="Times New Roman"/>
          <w:sz w:val="24"/>
          <w:szCs w:val="24"/>
        </w:rPr>
        <w:t>(6. sz. melléklet)</w:t>
      </w:r>
      <w:r w:rsidRPr="005B1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66E42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0806A" w14:textId="77777777" w:rsidR="00A04BAC" w:rsidRPr="005B18E4" w:rsidRDefault="00A04BAC" w:rsidP="00A04BAC">
      <w:pPr>
        <w:pStyle w:val="Listaszerbekezds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b/>
          <w:sz w:val="24"/>
          <w:szCs w:val="24"/>
        </w:rPr>
        <w:t>A pályázó szervezet létezését igazoló okirat</w:t>
      </w:r>
      <w:r w:rsidRPr="005B18E4">
        <w:rPr>
          <w:rFonts w:ascii="Times New Roman" w:hAnsi="Times New Roman" w:cs="Times New Roman"/>
          <w:sz w:val="24"/>
          <w:szCs w:val="24"/>
        </w:rPr>
        <w:t xml:space="preserve"> – A </w:t>
      </w:r>
      <w:proofErr w:type="gramStart"/>
      <w:r w:rsidRPr="005B18E4">
        <w:rPr>
          <w:rFonts w:ascii="Times New Roman" w:hAnsi="Times New Roman" w:cs="Times New Roman"/>
          <w:sz w:val="24"/>
          <w:szCs w:val="24"/>
        </w:rPr>
        <w:t>szervezet létesítő</w:t>
      </w:r>
      <w:proofErr w:type="gramEnd"/>
      <w:r w:rsidRPr="005B18E4">
        <w:rPr>
          <w:rFonts w:ascii="Times New Roman" w:hAnsi="Times New Roman" w:cs="Times New Roman"/>
          <w:sz w:val="24"/>
          <w:szCs w:val="24"/>
        </w:rPr>
        <w:t xml:space="preserve"> okiratának vagy jogszabályban meghatározott nyilvántartásba vételét igazoló okiratának eredeti példánya (különösen cégkivonat, hatályos nyilvántartási adatokról szóló igazolás vagy kivonat) vagy hatályos létesítő okiratának eredeti példánya (alapító okirat, alapszabály). </w:t>
      </w:r>
      <w:r w:rsidRPr="00002131">
        <w:rPr>
          <w:rFonts w:ascii="Times New Roman" w:hAnsi="Times New Roman" w:cs="Times New Roman"/>
          <w:i/>
          <w:sz w:val="24"/>
          <w:szCs w:val="24"/>
        </w:rPr>
        <w:t>Az</w:t>
      </w:r>
      <w:r w:rsidRPr="005B1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8E4">
        <w:rPr>
          <w:rFonts w:ascii="Times New Roman" w:hAnsi="Times New Roman" w:cs="Times New Roman"/>
          <w:i/>
          <w:sz w:val="24"/>
          <w:szCs w:val="24"/>
        </w:rPr>
        <w:t>Ávr</w:t>
      </w:r>
      <w:proofErr w:type="spellEnd"/>
      <w:r w:rsidRPr="005B18E4">
        <w:rPr>
          <w:rFonts w:ascii="Times New Roman" w:hAnsi="Times New Roman" w:cs="Times New Roman"/>
          <w:i/>
          <w:sz w:val="24"/>
          <w:szCs w:val="24"/>
        </w:rPr>
        <w:t>. 75. § (3a) bekezdése alapján, amennyiben a kedvezményezett három éven belül már nyújtott be a Lebonyolítóhoz létezést igazoló okiratot, elegendő nyilatkozatot benyújtania az adatok változatlanságáról megnevezve a kedvezményezett korábbi pályázati azonosítóját. A nyilatkozat formanyomtatványa letölthető a Lebonyolító honlapjáról</w:t>
      </w:r>
      <w:r w:rsidRPr="005B18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B4351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247F9" w14:textId="77777777" w:rsidR="00A04BAC" w:rsidRPr="005B18E4" w:rsidRDefault="00A04BAC" w:rsidP="00A04BAC">
      <w:pPr>
        <w:pStyle w:val="Listaszerbekezds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18E4">
        <w:rPr>
          <w:rFonts w:ascii="Times New Roman" w:hAnsi="Times New Roman" w:cs="Times New Roman"/>
          <w:b/>
          <w:sz w:val="24"/>
          <w:szCs w:val="24"/>
        </w:rPr>
        <w:t>Felhatalmazó levél</w:t>
      </w:r>
      <w:r w:rsidRPr="005B18E4">
        <w:rPr>
          <w:rFonts w:ascii="Times New Roman" w:hAnsi="Times New Roman" w:cs="Times New Roman"/>
          <w:sz w:val="24"/>
          <w:szCs w:val="24"/>
        </w:rPr>
        <w:t xml:space="preserve"> - A kedvezményezett valamennyi – jogszabály alapján beszedési megbízással megterhelhető – fizetési számlájára vonatkozó, a támogató javára szóló beszedési megbízás benyújtására vonatkozó felhatalmazó nyilatkozata a pénzügyi fedezethiány miatt nem teljesíthető fizetési megbízás esetére. </w:t>
      </w:r>
      <w:r w:rsidRPr="005B18E4">
        <w:rPr>
          <w:rFonts w:ascii="Times New Roman" w:hAnsi="Times New Roman" w:cs="Times New Roman"/>
          <w:i/>
          <w:sz w:val="24"/>
          <w:szCs w:val="24"/>
        </w:rPr>
        <w:t>A nyilatkozat formanyomtatványa letölthető a Lebonyolító honlapjáról</w:t>
      </w:r>
      <w:r w:rsidR="003505F0">
        <w:rPr>
          <w:rFonts w:ascii="Times New Roman" w:hAnsi="Times New Roman" w:cs="Times New Roman"/>
          <w:i/>
          <w:sz w:val="24"/>
          <w:szCs w:val="24"/>
        </w:rPr>
        <w:t xml:space="preserve"> (7. sz. melléklet)</w:t>
      </w:r>
      <w:r w:rsidRPr="005B18E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3F301B96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F1459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b/>
          <w:sz w:val="24"/>
          <w:szCs w:val="24"/>
        </w:rPr>
        <w:t>FIGYELEM!</w:t>
      </w:r>
      <w:r w:rsidRPr="005B18E4">
        <w:rPr>
          <w:rFonts w:ascii="Times New Roman" w:hAnsi="Times New Roman" w:cs="Times New Roman"/>
          <w:sz w:val="24"/>
          <w:szCs w:val="24"/>
        </w:rPr>
        <w:t xml:space="preserve"> Felhívjuk figyelmét, hogy a fenti dokumentumokat </w:t>
      </w:r>
      <w:r w:rsidRPr="005B18E4">
        <w:rPr>
          <w:rFonts w:ascii="Times New Roman" w:hAnsi="Times New Roman" w:cs="Times New Roman"/>
          <w:b/>
          <w:sz w:val="24"/>
          <w:szCs w:val="24"/>
          <w:u w:val="single"/>
        </w:rPr>
        <w:t>postai úton</w:t>
      </w:r>
      <w:r w:rsidRPr="005B18E4">
        <w:rPr>
          <w:rFonts w:ascii="Times New Roman" w:hAnsi="Times New Roman" w:cs="Times New Roman"/>
          <w:sz w:val="24"/>
          <w:szCs w:val="24"/>
        </w:rPr>
        <w:t xml:space="preserve"> szükséges benyújtani az Állami Egészségügyi Ellátó Központ, 1525 Budapest 114. P.O.B. 32. címen. </w:t>
      </w:r>
    </w:p>
    <w:p w14:paraId="78DC5F6A" w14:textId="77777777" w:rsidR="00A04BAC" w:rsidRPr="005B18E4" w:rsidRDefault="00A04BAC" w:rsidP="00A04BAC">
      <w:pPr>
        <w:tabs>
          <w:tab w:val="left" w:pos="0"/>
          <w:tab w:val="num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 Lebonyolító a beérkezett iratokat megvizsgálja, és amennyiben a támogatói okirat kiadásához szükséges dokumentumok valamelyike nem áll rendelkezésére, vagy hiányos, illetve a kedvezményezett elmulasztotta az értesítésben szereplő határidőt, a Lebonyolító a kedvezményezettet 8 munkanapos </w:t>
      </w:r>
      <w:r w:rsidRPr="005B18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határidővel</w:t>
      </w:r>
      <w:r w:rsidRPr="005B18E4">
        <w:rPr>
          <w:rFonts w:ascii="Times New Roman" w:hAnsi="Times New Roman" w:cs="Times New Roman"/>
          <w:sz w:val="24"/>
          <w:szCs w:val="24"/>
        </w:rPr>
        <w:t xml:space="preserve"> hiánypótlásra szólítja fel.</w:t>
      </w:r>
    </w:p>
    <w:bookmarkEnd w:id="3"/>
    <w:bookmarkEnd w:id="4"/>
    <w:p w14:paraId="3945517B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3ABC8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82A" w14:textId="77777777" w:rsidR="00A04BAC" w:rsidRPr="005E0F04" w:rsidRDefault="00A04BAC" w:rsidP="00A04BAC">
      <w:pPr>
        <w:pStyle w:val="Cmsor1"/>
        <w:numPr>
          <w:ilvl w:val="0"/>
          <w:numId w:val="69"/>
        </w:numPr>
        <w:ind w:hanging="720"/>
        <w:rPr>
          <w:sz w:val="24"/>
          <w:szCs w:val="24"/>
        </w:rPr>
      </w:pPr>
      <w:bookmarkStart w:id="5" w:name="_Toc253659454"/>
      <w:bookmarkStart w:id="6" w:name="_Toc253660143"/>
      <w:bookmarkStart w:id="7" w:name="_Toc522024165"/>
      <w:bookmarkStart w:id="8" w:name="_Toc5714724"/>
      <w:bookmarkStart w:id="9" w:name="_Toc9926628"/>
      <w:r w:rsidRPr="005E0F04">
        <w:rPr>
          <w:sz w:val="24"/>
          <w:szCs w:val="24"/>
        </w:rPr>
        <w:t>Egyéb ellenőrzések</w:t>
      </w:r>
      <w:bookmarkEnd w:id="5"/>
      <w:bookmarkEnd w:id="6"/>
      <w:bookmarkEnd w:id="7"/>
      <w:bookmarkEnd w:id="8"/>
      <w:bookmarkEnd w:id="9"/>
    </w:p>
    <w:p w14:paraId="7CCA3B4C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1BCDB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Támogató, a Lebonyolító, illetve a jogszabály által az ellenőrzésükre feljogosított szervek jogosultak a támogatás jogszerű felhasználásának ellenőrzése céljából a projekt megvalósításának folyamatba épített, illetve utólagos ellenőrzésére. </w:t>
      </w:r>
    </w:p>
    <w:p w14:paraId="5BC70D46" w14:textId="77777777" w:rsidR="003E20F1" w:rsidRPr="005B18E4" w:rsidRDefault="003E20F1" w:rsidP="003E20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0F1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Figyelem!</w:t>
      </w:r>
      <w:r w:rsidRPr="003E20F1">
        <w:rPr>
          <w:rFonts w:ascii="Times New Roman" w:hAnsi="Times New Roman" w:cs="Times New Roman"/>
          <w:sz w:val="24"/>
          <w:szCs w:val="24"/>
          <w:highlight w:val="yellow"/>
        </w:rPr>
        <w:t xml:space="preserve"> Felhívjuk a figyelmet, hogy az ellenőrzés kiterjed az esetlegesen közbeszerzési eljárás lefolytatására irányuló kötelezettség betartására is.</w:t>
      </w:r>
    </w:p>
    <w:p w14:paraId="7E553009" w14:textId="77777777" w:rsidR="003E20F1" w:rsidRPr="005B18E4" w:rsidRDefault="003E20F1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0C1E8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BA5D6" w14:textId="3B912306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 kedvezményezett az ellenőrzések során köteles együttműködni az ellenőrzést végző szervezetekkel, illetve a </w:t>
      </w:r>
      <w:r w:rsidRPr="00F80440">
        <w:rPr>
          <w:rFonts w:ascii="Times New Roman" w:hAnsi="Times New Roman" w:cs="Times New Roman"/>
          <w:sz w:val="24"/>
          <w:szCs w:val="24"/>
        </w:rPr>
        <w:t>beszámoló elfogadását követő 5 éven át köteles biztosítani</w:t>
      </w:r>
      <w:r w:rsidRPr="005B18E4">
        <w:rPr>
          <w:rFonts w:ascii="Times New Roman" w:hAnsi="Times New Roman" w:cs="Times New Roman"/>
          <w:sz w:val="24"/>
          <w:szCs w:val="24"/>
        </w:rPr>
        <w:t>, hogy a pályázatban a dokumentumok őrzésére kijelölt, vagy előre bejelentett, ettől eltérő helyen a pályázati dokumentáció teljes anyaga rendelkezésre álljon. A helyszín változásáról köteles haladéktalanul tájékoztatni a Támogatáskezelőt.</w:t>
      </w:r>
    </w:p>
    <w:p w14:paraId="5DD60AA9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3E26A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E kötelezettség megszegése esetén Támogató jogosult – a kötelezettség fennállásának időtartam</w:t>
      </w:r>
      <w:bookmarkStart w:id="10" w:name="_GoBack"/>
      <w:bookmarkEnd w:id="10"/>
      <w:r w:rsidRPr="005B18E4">
        <w:rPr>
          <w:rFonts w:ascii="Times New Roman" w:hAnsi="Times New Roman" w:cs="Times New Roman"/>
          <w:sz w:val="24"/>
          <w:szCs w:val="24"/>
        </w:rPr>
        <w:t>a alatt – a támogatás jogosulatlan igénybe vételére vonatkozó szankciók alkalmazására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F1E15C" w14:textId="77777777" w:rsidR="003E20F1" w:rsidRDefault="003E20F1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F7324" w14:textId="77777777" w:rsidR="00A04BAC" w:rsidRPr="005E0F04" w:rsidRDefault="00A04BAC" w:rsidP="00A04BAC">
      <w:pPr>
        <w:pStyle w:val="Cmsor1"/>
        <w:numPr>
          <w:ilvl w:val="0"/>
          <w:numId w:val="69"/>
        </w:numPr>
        <w:ind w:hanging="720"/>
        <w:rPr>
          <w:sz w:val="24"/>
          <w:szCs w:val="24"/>
        </w:rPr>
      </w:pPr>
      <w:bookmarkStart w:id="11" w:name="_Toc5714728"/>
      <w:bookmarkStart w:id="12" w:name="_Toc9926632"/>
      <w:r w:rsidRPr="005E0F04">
        <w:rPr>
          <w:sz w:val="24"/>
          <w:szCs w:val="24"/>
        </w:rPr>
        <w:t>Iratbetekintés szabályai</w:t>
      </w:r>
      <w:bookmarkEnd w:id="11"/>
      <w:bookmarkEnd w:id="12"/>
    </w:p>
    <w:p w14:paraId="0FD11B6D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A pályáztatás során keletkezett iratokba való betekintés az információs önrendelkezési jogról és az információszabadságról szóló 2011. évi CXII. törvény (a továbbiakban: </w:t>
      </w:r>
      <w:proofErr w:type="spellStart"/>
      <w:r w:rsidRPr="005B18E4">
        <w:rPr>
          <w:rFonts w:ascii="Times New Roman" w:hAnsi="Times New Roman" w:cs="Times New Roman"/>
          <w:sz w:val="24"/>
          <w:szCs w:val="24"/>
        </w:rPr>
        <w:t>Info</w:t>
      </w:r>
      <w:proofErr w:type="spellEnd"/>
      <w:r w:rsidRPr="005B18E4">
        <w:rPr>
          <w:rFonts w:ascii="Times New Roman" w:hAnsi="Times New Roman" w:cs="Times New Roman"/>
          <w:sz w:val="24"/>
          <w:szCs w:val="24"/>
        </w:rPr>
        <w:t xml:space="preserve"> tv.) szabályai alapján lehetséges.</w:t>
      </w:r>
    </w:p>
    <w:p w14:paraId="6415D4ED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66802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Az eljárás során keletkezett iratok főszabály szerint nyilvánosak (közérdekű- vagy közérdekből nyilvános adatok), így az adatot igénylő azokba betekinthet, arról másolatot készíthet, kivonatot kérhet az alábbi kivételek figyelembe vételével.</w:t>
      </w:r>
    </w:p>
    <w:p w14:paraId="0920DB63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Nem nyilvános adat </w:t>
      </w:r>
      <w:proofErr w:type="gramStart"/>
      <w:r w:rsidRPr="005B18E4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5B18E4">
        <w:rPr>
          <w:rFonts w:ascii="Times New Roman" w:hAnsi="Times New Roman" w:cs="Times New Roman"/>
          <w:sz w:val="24"/>
          <w:szCs w:val="24"/>
        </w:rPr>
        <w:t>z):</w:t>
      </w:r>
    </w:p>
    <w:p w14:paraId="4C8D2374" w14:textId="77777777" w:rsidR="00A04BAC" w:rsidRPr="005B18E4" w:rsidRDefault="00A04BAC" w:rsidP="00A04BAC">
      <w:pPr>
        <w:pStyle w:val="Listaszerbekezds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 xml:space="preserve">Különleges adat; </w:t>
      </w:r>
    </w:p>
    <w:p w14:paraId="5D9605B6" w14:textId="77777777" w:rsidR="00A04BAC" w:rsidRPr="005B18E4" w:rsidRDefault="00A04BAC" w:rsidP="00A04BAC">
      <w:pPr>
        <w:pStyle w:val="Listaszerbekezds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Üzleti titok;</w:t>
      </w:r>
    </w:p>
    <w:p w14:paraId="5F65F886" w14:textId="77777777" w:rsidR="00A04BAC" w:rsidRPr="005B18E4" w:rsidRDefault="00A04BAC" w:rsidP="00A04BAC">
      <w:pPr>
        <w:pStyle w:val="Listaszerbekezds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Minősített adat;</w:t>
      </w:r>
    </w:p>
    <w:p w14:paraId="65FC0B9D" w14:textId="77777777" w:rsidR="00A04BAC" w:rsidRPr="005B18E4" w:rsidRDefault="00A04BAC" w:rsidP="00A04BAC">
      <w:pPr>
        <w:pStyle w:val="Listaszerbekezds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Nemzetközi szerződésből eredő kötelezettség alapján minősített adat;</w:t>
      </w:r>
    </w:p>
    <w:p w14:paraId="11566532" w14:textId="77777777" w:rsidR="00A04BAC" w:rsidRPr="005B18E4" w:rsidRDefault="00A04BAC" w:rsidP="00A04BAC">
      <w:pPr>
        <w:pStyle w:val="Listaszerbekezds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Ha a közérdekű adatok nyilvánosságához való jogot – az adatfajták meghatározásával – törvény honvédelmi, nemzetbiztonsági, bűnüldözési vagy bűnmegelőzési, környezet- vagy természetvédelmi, központi pénzügyi vagy devizapolitikai érdekből, külügyi kapcsolatokra, nemzetközi szervezetekkel való kapcsolatokra, szellemi tulajdonhoz fűződő jogra, bírósági vagy közigazgatási hatósági eljárásra tekintettel korlátozza.</w:t>
      </w:r>
    </w:p>
    <w:p w14:paraId="3A74FCDE" w14:textId="77777777" w:rsidR="00A04BAC" w:rsidRPr="005B18E4" w:rsidRDefault="00A04BAC" w:rsidP="00A04BAC">
      <w:pPr>
        <w:pStyle w:val="Listaszerbekezds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 döntés megalapozását szolgáló adatok a döntés meghozatalát megelőzően.</w:t>
      </w:r>
    </w:p>
    <w:p w14:paraId="351591FD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E5960" w14:textId="77777777" w:rsidR="00A04BAC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76FC5" w14:textId="77777777" w:rsidR="00A04BAC" w:rsidRPr="005B18E4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8E4">
        <w:rPr>
          <w:rFonts w:ascii="Times New Roman" w:hAnsi="Times New Roman" w:cs="Times New Roman"/>
          <w:sz w:val="24"/>
          <w:szCs w:val="24"/>
        </w:rPr>
        <w:t>Az adat igénylésére vonatkozó kérelmét a Lebonyolító címére kell postai úton eljuttatni.</w:t>
      </w:r>
      <w:bookmarkStart w:id="13" w:name="pr2"/>
      <w:bookmarkEnd w:id="13"/>
    </w:p>
    <w:p w14:paraId="7757C5BC" w14:textId="77777777" w:rsidR="00A04BAC" w:rsidRPr="00D158F0" w:rsidRDefault="00A04BAC" w:rsidP="00A04B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B015" w14:textId="77777777" w:rsidR="00A04BAC" w:rsidRPr="00D158F0" w:rsidRDefault="00A04BAC" w:rsidP="003E49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4BAC" w:rsidRPr="00D15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D0BAAD" w15:done="0"/>
  <w15:commentEx w15:paraId="50965730" w15:done="0"/>
  <w15:commentEx w15:paraId="329BAC32" w15:done="0"/>
  <w15:commentEx w15:paraId="1929D940" w15:done="0"/>
  <w15:commentEx w15:paraId="758032FB" w15:done="0"/>
  <w15:commentEx w15:paraId="5230B301" w15:done="0"/>
  <w15:commentEx w15:paraId="315015E4" w15:done="0"/>
  <w15:commentEx w15:paraId="74B0AB45" w15:done="0"/>
  <w15:commentEx w15:paraId="38A767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93F3A" w14:textId="77777777" w:rsidR="00544EE2" w:rsidRDefault="00544EE2" w:rsidP="00FE2A7C">
      <w:pPr>
        <w:spacing w:after="0" w:line="240" w:lineRule="auto"/>
      </w:pPr>
      <w:r>
        <w:separator/>
      </w:r>
    </w:p>
  </w:endnote>
  <w:endnote w:type="continuationSeparator" w:id="0">
    <w:p w14:paraId="03D1C838" w14:textId="77777777" w:rsidR="00544EE2" w:rsidRDefault="00544EE2" w:rsidP="00FE2A7C">
      <w:pPr>
        <w:spacing w:after="0" w:line="240" w:lineRule="auto"/>
      </w:pPr>
      <w:r>
        <w:continuationSeparator/>
      </w:r>
    </w:p>
  </w:endnote>
  <w:endnote w:type="continuationNotice" w:id="1">
    <w:p w14:paraId="2ABA972E" w14:textId="77777777" w:rsidR="00544EE2" w:rsidRDefault="00544E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19968"/>
      <w:docPartObj>
        <w:docPartGallery w:val="Page Numbers (Bottom of Page)"/>
        <w:docPartUnique/>
      </w:docPartObj>
    </w:sdtPr>
    <w:sdtEndPr/>
    <w:sdtContent>
      <w:p w14:paraId="12DDF349" w14:textId="44D6FC28" w:rsidR="00FE2A7C" w:rsidRDefault="00FE2A7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229">
          <w:rPr>
            <w:noProof/>
          </w:rPr>
          <w:t>18</w:t>
        </w:r>
        <w:r>
          <w:fldChar w:fldCharType="end"/>
        </w:r>
      </w:p>
    </w:sdtContent>
  </w:sdt>
  <w:p w14:paraId="67CAF6D5" w14:textId="77777777" w:rsidR="00FE2A7C" w:rsidRDefault="00FE2A7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EF7AA" w14:textId="77777777" w:rsidR="00544EE2" w:rsidRDefault="00544EE2" w:rsidP="00FE2A7C">
      <w:pPr>
        <w:spacing w:after="0" w:line="240" w:lineRule="auto"/>
      </w:pPr>
      <w:r>
        <w:separator/>
      </w:r>
    </w:p>
  </w:footnote>
  <w:footnote w:type="continuationSeparator" w:id="0">
    <w:p w14:paraId="603CABA4" w14:textId="77777777" w:rsidR="00544EE2" w:rsidRDefault="00544EE2" w:rsidP="00FE2A7C">
      <w:pPr>
        <w:spacing w:after="0" w:line="240" w:lineRule="auto"/>
      </w:pPr>
      <w:r>
        <w:continuationSeparator/>
      </w:r>
    </w:p>
  </w:footnote>
  <w:footnote w:type="continuationNotice" w:id="1">
    <w:p w14:paraId="790EC523" w14:textId="77777777" w:rsidR="00544EE2" w:rsidRDefault="00544E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791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1">
    <w:nsid w:val="078C3F28"/>
    <w:multiLevelType w:val="hybridMultilevel"/>
    <w:tmpl w:val="95EE39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80684"/>
    <w:multiLevelType w:val="multilevel"/>
    <w:tmpl w:val="E66E97D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2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31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  <w:color w:val="auto"/>
      </w:rPr>
    </w:lvl>
  </w:abstractNum>
  <w:abstractNum w:abstractNumId="3">
    <w:nsid w:val="0B07441A"/>
    <w:multiLevelType w:val="multilevel"/>
    <w:tmpl w:val="CA743CAC"/>
    <w:lvl w:ilvl="0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4">
    <w:nsid w:val="0B377B46"/>
    <w:multiLevelType w:val="hybridMultilevel"/>
    <w:tmpl w:val="DE4EFDCA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B8D4DCA"/>
    <w:multiLevelType w:val="hybridMultilevel"/>
    <w:tmpl w:val="2502467A"/>
    <w:lvl w:ilvl="0" w:tplc="91D0824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D02FB"/>
    <w:multiLevelType w:val="hybridMultilevel"/>
    <w:tmpl w:val="0548E8C4"/>
    <w:lvl w:ilvl="0" w:tplc="91D0824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AF32D9"/>
    <w:multiLevelType w:val="hybridMultilevel"/>
    <w:tmpl w:val="1D50E88C"/>
    <w:lvl w:ilvl="0" w:tplc="E4262050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4A945ED"/>
    <w:multiLevelType w:val="hybridMultilevel"/>
    <w:tmpl w:val="D2B2B312"/>
    <w:lvl w:ilvl="0" w:tplc="91D0824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E0077"/>
    <w:multiLevelType w:val="hybridMultilevel"/>
    <w:tmpl w:val="12441FC8"/>
    <w:lvl w:ilvl="0" w:tplc="8128589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8082D"/>
    <w:multiLevelType w:val="hybridMultilevel"/>
    <w:tmpl w:val="C096DCC0"/>
    <w:lvl w:ilvl="0" w:tplc="040E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>
    <w:nsid w:val="1904517B"/>
    <w:multiLevelType w:val="hybridMultilevel"/>
    <w:tmpl w:val="3192120C"/>
    <w:lvl w:ilvl="0" w:tplc="1E6A3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AF519F"/>
    <w:multiLevelType w:val="hybridMultilevel"/>
    <w:tmpl w:val="2AD0EA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E5B9A"/>
    <w:multiLevelType w:val="hybridMultilevel"/>
    <w:tmpl w:val="BFEEAD48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1F3577F7"/>
    <w:multiLevelType w:val="multilevel"/>
    <w:tmpl w:val="3188A914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FF06B79"/>
    <w:multiLevelType w:val="hybridMultilevel"/>
    <w:tmpl w:val="913E66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A56897"/>
    <w:multiLevelType w:val="hybridMultilevel"/>
    <w:tmpl w:val="26BC6F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9B3214"/>
    <w:multiLevelType w:val="multilevel"/>
    <w:tmpl w:val="94AAD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91416A9"/>
    <w:multiLevelType w:val="multilevel"/>
    <w:tmpl w:val="11AE9F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93D38B7"/>
    <w:multiLevelType w:val="hybridMultilevel"/>
    <w:tmpl w:val="071646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9D1EF2"/>
    <w:multiLevelType w:val="hybridMultilevel"/>
    <w:tmpl w:val="C33A06A2"/>
    <w:lvl w:ilvl="0" w:tplc="91D0824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C3AD4"/>
    <w:multiLevelType w:val="hybridMultilevel"/>
    <w:tmpl w:val="48EAC8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327C22"/>
    <w:multiLevelType w:val="hybridMultilevel"/>
    <w:tmpl w:val="088E888A"/>
    <w:lvl w:ilvl="0" w:tplc="91D0824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9133B3"/>
    <w:multiLevelType w:val="hybridMultilevel"/>
    <w:tmpl w:val="45706E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74740B"/>
    <w:multiLevelType w:val="hybridMultilevel"/>
    <w:tmpl w:val="4AA4CA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83628C"/>
    <w:multiLevelType w:val="hybridMultilevel"/>
    <w:tmpl w:val="4B70982A"/>
    <w:lvl w:ilvl="0" w:tplc="040E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39AB12BE"/>
    <w:multiLevelType w:val="hybridMultilevel"/>
    <w:tmpl w:val="6838840A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2A91D47"/>
    <w:multiLevelType w:val="multilevel"/>
    <w:tmpl w:val="C92A01BC"/>
    <w:lvl w:ilvl="0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3AF630E"/>
    <w:multiLevelType w:val="hybridMultilevel"/>
    <w:tmpl w:val="C01813D4"/>
    <w:lvl w:ilvl="0" w:tplc="1E6A3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F263EF"/>
    <w:multiLevelType w:val="hybridMultilevel"/>
    <w:tmpl w:val="3E5C9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347B0D"/>
    <w:multiLevelType w:val="hybridMultilevel"/>
    <w:tmpl w:val="DE2AA2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961C66"/>
    <w:multiLevelType w:val="hybridMultilevel"/>
    <w:tmpl w:val="6B90DA10"/>
    <w:lvl w:ilvl="0" w:tplc="78721612">
      <w:start w:val="1"/>
      <w:numFmt w:val="upperLetter"/>
      <w:lvlText w:val="%1.)"/>
      <w:lvlJc w:val="left"/>
      <w:pPr>
        <w:ind w:left="405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>
    <w:nsid w:val="47D4590F"/>
    <w:multiLevelType w:val="hybridMultilevel"/>
    <w:tmpl w:val="A64C3596"/>
    <w:lvl w:ilvl="0" w:tplc="91D0824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7F1F4B"/>
    <w:multiLevelType w:val="hybridMultilevel"/>
    <w:tmpl w:val="5A1069C8"/>
    <w:lvl w:ilvl="0" w:tplc="8128589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A06546"/>
    <w:multiLevelType w:val="hybridMultilevel"/>
    <w:tmpl w:val="036CBF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550B34"/>
    <w:multiLevelType w:val="multilevel"/>
    <w:tmpl w:val="7AB4DD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6">
    <w:nsid w:val="5D240341"/>
    <w:multiLevelType w:val="hybridMultilevel"/>
    <w:tmpl w:val="12D017DC"/>
    <w:lvl w:ilvl="0" w:tplc="7872161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0C3D6D"/>
    <w:multiLevelType w:val="hybridMultilevel"/>
    <w:tmpl w:val="597C84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350B0"/>
    <w:multiLevelType w:val="hybridMultilevel"/>
    <w:tmpl w:val="7C10E8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097E5C"/>
    <w:multiLevelType w:val="hybridMultilevel"/>
    <w:tmpl w:val="26BC6F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837473"/>
    <w:multiLevelType w:val="multilevel"/>
    <w:tmpl w:val="E1867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1">
    <w:nsid w:val="6CB11A99"/>
    <w:multiLevelType w:val="hybridMultilevel"/>
    <w:tmpl w:val="858A65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EE7764"/>
    <w:multiLevelType w:val="hybridMultilevel"/>
    <w:tmpl w:val="D772C376"/>
    <w:lvl w:ilvl="0" w:tplc="D36438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1339B9"/>
    <w:multiLevelType w:val="hybridMultilevel"/>
    <w:tmpl w:val="4490B5D8"/>
    <w:lvl w:ilvl="0" w:tplc="F3E07B7C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803469"/>
    <w:multiLevelType w:val="multilevel"/>
    <w:tmpl w:val="86B69D4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5AA4B96"/>
    <w:multiLevelType w:val="hybridMultilevel"/>
    <w:tmpl w:val="C3F0436A"/>
    <w:lvl w:ilvl="0" w:tplc="040E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6">
    <w:nsid w:val="7C215899"/>
    <w:multiLevelType w:val="hybridMultilevel"/>
    <w:tmpl w:val="0EBED080"/>
    <w:lvl w:ilvl="0" w:tplc="7B5C16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7">
    <w:nsid w:val="7F873AF0"/>
    <w:multiLevelType w:val="hybridMultilevel"/>
    <w:tmpl w:val="A442E194"/>
    <w:lvl w:ilvl="0" w:tplc="78721612">
      <w:start w:val="1"/>
      <w:numFmt w:val="upperLetter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0"/>
  </w:num>
  <w:num w:numId="2">
    <w:abstractNumId w:val="44"/>
  </w:num>
  <w:num w:numId="3">
    <w:abstractNumId w:val="42"/>
  </w:num>
  <w:num w:numId="4">
    <w:abstractNumId w:val="10"/>
  </w:num>
  <w:num w:numId="5">
    <w:abstractNumId w:val="37"/>
  </w:num>
  <w:num w:numId="6">
    <w:abstractNumId w:val="41"/>
  </w:num>
  <w:num w:numId="7">
    <w:abstractNumId w:val="12"/>
  </w:num>
  <w:num w:numId="8">
    <w:abstractNumId w:val="29"/>
  </w:num>
  <w:num w:numId="9">
    <w:abstractNumId w:val="7"/>
  </w:num>
  <w:num w:numId="10">
    <w:abstractNumId w:val="15"/>
  </w:num>
  <w:num w:numId="11">
    <w:abstractNumId w:val="5"/>
  </w:num>
  <w:num w:numId="12">
    <w:abstractNumId w:val="32"/>
  </w:num>
  <w:num w:numId="13">
    <w:abstractNumId w:val="39"/>
  </w:num>
  <w:num w:numId="14">
    <w:abstractNumId w:val="20"/>
  </w:num>
  <w:num w:numId="15">
    <w:abstractNumId w:val="31"/>
  </w:num>
  <w:num w:numId="16">
    <w:abstractNumId w:val="46"/>
  </w:num>
  <w:num w:numId="17">
    <w:abstractNumId w:val="26"/>
  </w:num>
  <w:num w:numId="18">
    <w:abstractNumId w:val="25"/>
  </w:num>
  <w:num w:numId="19">
    <w:abstractNumId w:val="4"/>
  </w:num>
  <w:num w:numId="20">
    <w:abstractNumId w:val="1"/>
  </w:num>
  <w:num w:numId="21">
    <w:abstractNumId w:val="17"/>
  </w:num>
  <w:num w:numId="22">
    <w:abstractNumId w:val="24"/>
  </w:num>
  <w:num w:numId="23">
    <w:abstractNumId w:val="38"/>
  </w:num>
  <w:num w:numId="24">
    <w:abstractNumId w:val="3"/>
  </w:num>
  <w:num w:numId="25">
    <w:abstractNumId w:val="6"/>
  </w:num>
  <w:num w:numId="26">
    <w:abstractNumId w:val="22"/>
  </w:num>
  <w:num w:numId="27">
    <w:abstractNumId w:val="45"/>
  </w:num>
  <w:num w:numId="28">
    <w:abstractNumId w:val="36"/>
  </w:num>
  <w:num w:numId="29">
    <w:abstractNumId w:val="35"/>
  </w:num>
  <w:num w:numId="30">
    <w:abstractNumId w:val="47"/>
  </w:num>
  <w:num w:numId="31">
    <w:abstractNumId w:val="14"/>
  </w:num>
  <w:num w:numId="32">
    <w:abstractNumId w:val="27"/>
  </w:num>
  <w:num w:numId="33">
    <w:abstractNumId w:val="8"/>
  </w:num>
  <w:num w:numId="34">
    <w:abstractNumId w:val="30"/>
  </w:num>
  <w:num w:numId="35">
    <w:abstractNumId w:val="16"/>
  </w:num>
  <w:num w:numId="36">
    <w:abstractNumId w:val="13"/>
  </w:num>
  <w:num w:numId="37">
    <w:abstractNumId w:val="18"/>
  </w:num>
  <w:num w:numId="38">
    <w:abstractNumId w:val="34"/>
  </w:num>
  <w:num w:numId="39">
    <w:abstractNumId w:val="9"/>
  </w:num>
  <w:num w:numId="40">
    <w:abstractNumId w:val="33"/>
  </w:num>
  <w:num w:numId="41">
    <w:abstractNumId w:val="21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0"/>
  </w:num>
  <w:num w:numId="60">
    <w:abstractNumId w:val="0"/>
  </w:num>
  <w:num w:numId="61">
    <w:abstractNumId w:val="0"/>
  </w:num>
  <w:num w:numId="62">
    <w:abstractNumId w:val="0"/>
  </w:num>
  <w:num w:numId="63">
    <w:abstractNumId w:val="0"/>
  </w:num>
  <w:num w:numId="64">
    <w:abstractNumId w:val="0"/>
  </w:num>
  <w:num w:numId="65">
    <w:abstractNumId w:val="19"/>
  </w:num>
  <w:num w:numId="66">
    <w:abstractNumId w:val="43"/>
  </w:num>
  <w:num w:numId="67">
    <w:abstractNumId w:val="0"/>
  </w:num>
  <w:num w:numId="68">
    <w:abstractNumId w:val="0"/>
  </w:num>
  <w:num w:numId="69">
    <w:abstractNumId w:val="2"/>
  </w:num>
  <w:num w:numId="70">
    <w:abstractNumId w:val="28"/>
  </w:num>
  <w:num w:numId="71">
    <w:abstractNumId w:val="11"/>
  </w:num>
  <w:num w:numId="72">
    <w:abstractNumId w:val="23"/>
  </w:num>
  <w:numIdMacAtCleanup w:val="6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olló Judit Dr.">
    <w15:presenceInfo w15:providerId="AD" w15:userId="S-1-5-21-3851509507-2588540352-3427570358-239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02"/>
    <w:rsid w:val="000008B7"/>
    <w:rsid w:val="0000673E"/>
    <w:rsid w:val="00006B14"/>
    <w:rsid w:val="000126B4"/>
    <w:rsid w:val="000246C4"/>
    <w:rsid w:val="00026317"/>
    <w:rsid w:val="00032321"/>
    <w:rsid w:val="000364CD"/>
    <w:rsid w:val="00036866"/>
    <w:rsid w:val="00040B67"/>
    <w:rsid w:val="00046204"/>
    <w:rsid w:val="00046DC4"/>
    <w:rsid w:val="000473C0"/>
    <w:rsid w:val="000616D0"/>
    <w:rsid w:val="00062E31"/>
    <w:rsid w:val="0006497E"/>
    <w:rsid w:val="000837E4"/>
    <w:rsid w:val="00091AEC"/>
    <w:rsid w:val="00094AE3"/>
    <w:rsid w:val="000974C5"/>
    <w:rsid w:val="000A07AF"/>
    <w:rsid w:val="000A085E"/>
    <w:rsid w:val="000A0B72"/>
    <w:rsid w:val="000A1431"/>
    <w:rsid w:val="000B4403"/>
    <w:rsid w:val="000B6329"/>
    <w:rsid w:val="000C04CE"/>
    <w:rsid w:val="000C5C4E"/>
    <w:rsid w:val="000D2B87"/>
    <w:rsid w:val="000D30FD"/>
    <w:rsid w:val="000D58D1"/>
    <w:rsid w:val="000D6BC6"/>
    <w:rsid w:val="000E5EE8"/>
    <w:rsid w:val="000F46AB"/>
    <w:rsid w:val="00100006"/>
    <w:rsid w:val="00111371"/>
    <w:rsid w:val="0011570E"/>
    <w:rsid w:val="001170DA"/>
    <w:rsid w:val="00117A82"/>
    <w:rsid w:val="00122C3F"/>
    <w:rsid w:val="00122D9D"/>
    <w:rsid w:val="0012357B"/>
    <w:rsid w:val="001317F9"/>
    <w:rsid w:val="001360BD"/>
    <w:rsid w:val="00136543"/>
    <w:rsid w:val="00143722"/>
    <w:rsid w:val="001466D9"/>
    <w:rsid w:val="0016145F"/>
    <w:rsid w:val="00161F55"/>
    <w:rsid w:val="0016698D"/>
    <w:rsid w:val="001669A3"/>
    <w:rsid w:val="00167A67"/>
    <w:rsid w:val="001843C6"/>
    <w:rsid w:val="00192119"/>
    <w:rsid w:val="001923C4"/>
    <w:rsid w:val="00194DA9"/>
    <w:rsid w:val="0019547D"/>
    <w:rsid w:val="001A024E"/>
    <w:rsid w:val="001A1A73"/>
    <w:rsid w:val="001A21DF"/>
    <w:rsid w:val="001B46DA"/>
    <w:rsid w:val="001C0E5C"/>
    <w:rsid w:val="001C77F7"/>
    <w:rsid w:val="001C7DCE"/>
    <w:rsid w:val="001D0DC5"/>
    <w:rsid w:val="001F0E74"/>
    <w:rsid w:val="001F20C4"/>
    <w:rsid w:val="001F2B24"/>
    <w:rsid w:val="001F48D3"/>
    <w:rsid w:val="001F7B1A"/>
    <w:rsid w:val="00211B37"/>
    <w:rsid w:val="00212D9D"/>
    <w:rsid w:val="00214103"/>
    <w:rsid w:val="002324C1"/>
    <w:rsid w:val="002427B3"/>
    <w:rsid w:val="00243A40"/>
    <w:rsid w:val="00270E8A"/>
    <w:rsid w:val="002726A7"/>
    <w:rsid w:val="00273B54"/>
    <w:rsid w:val="002874A5"/>
    <w:rsid w:val="00294E92"/>
    <w:rsid w:val="002B4CC9"/>
    <w:rsid w:val="002B5CF1"/>
    <w:rsid w:val="002B79A4"/>
    <w:rsid w:val="002B7ADA"/>
    <w:rsid w:val="002D66B0"/>
    <w:rsid w:val="002E1A52"/>
    <w:rsid w:val="002E3224"/>
    <w:rsid w:val="002E40AE"/>
    <w:rsid w:val="002E6532"/>
    <w:rsid w:val="002E6E93"/>
    <w:rsid w:val="002E7001"/>
    <w:rsid w:val="002F53B5"/>
    <w:rsid w:val="00303399"/>
    <w:rsid w:val="00304959"/>
    <w:rsid w:val="00307F8C"/>
    <w:rsid w:val="003113A4"/>
    <w:rsid w:val="003113D0"/>
    <w:rsid w:val="00312DFA"/>
    <w:rsid w:val="003149AB"/>
    <w:rsid w:val="0032014D"/>
    <w:rsid w:val="00327DC8"/>
    <w:rsid w:val="00330AAF"/>
    <w:rsid w:val="00332514"/>
    <w:rsid w:val="003346BD"/>
    <w:rsid w:val="00340AF7"/>
    <w:rsid w:val="00342A6C"/>
    <w:rsid w:val="00347248"/>
    <w:rsid w:val="00350126"/>
    <w:rsid w:val="003505F0"/>
    <w:rsid w:val="0035207F"/>
    <w:rsid w:val="003523C1"/>
    <w:rsid w:val="003629C9"/>
    <w:rsid w:val="00362B32"/>
    <w:rsid w:val="00362BFB"/>
    <w:rsid w:val="00365DF7"/>
    <w:rsid w:val="003667BF"/>
    <w:rsid w:val="0037149D"/>
    <w:rsid w:val="00373BC4"/>
    <w:rsid w:val="003778A5"/>
    <w:rsid w:val="00377E1E"/>
    <w:rsid w:val="00381841"/>
    <w:rsid w:val="003862D6"/>
    <w:rsid w:val="00387D82"/>
    <w:rsid w:val="003900D9"/>
    <w:rsid w:val="00394C1A"/>
    <w:rsid w:val="00396701"/>
    <w:rsid w:val="003977B4"/>
    <w:rsid w:val="003A6360"/>
    <w:rsid w:val="003B5C13"/>
    <w:rsid w:val="003C1422"/>
    <w:rsid w:val="003C2DDB"/>
    <w:rsid w:val="003C60EB"/>
    <w:rsid w:val="003C6F84"/>
    <w:rsid w:val="003D11D2"/>
    <w:rsid w:val="003E1B40"/>
    <w:rsid w:val="003E20F1"/>
    <w:rsid w:val="003E499A"/>
    <w:rsid w:val="003E4A75"/>
    <w:rsid w:val="003E4BF3"/>
    <w:rsid w:val="003F0118"/>
    <w:rsid w:val="003F25A3"/>
    <w:rsid w:val="003F2BB0"/>
    <w:rsid w:val="003F4641"/>
    <w:rsid w:val="003F6AD8"/>
    <w:rsid w:val="0040277E"/>
    <w:rsid w:val="00404684"/>
    <w:rsid w:val="004107ED"/>
    <w:rsid w:val="00412189"/>
    <w:rsid w:val="00426BE8"/>
    <w:rsid w:val="0043222C"/>
    <w:rsid w:val="004354B5"/>
    <w:rsid w:val="00435E48"/>
    <w:rsid w:val="00441A34"/>
    <w:rsid w:val="00442985"/>
    <w:rsid w:val="00461730"/>
    <w:rsid w:val="00465BF2"/>
    <w:rsid w:val="0047738F"/>
    <w:rsid w:val="00485793"/>
    <w:rsid w:val="004863D8"/>
    <w:rsid w:val="00491AAA"/>
    <w:rsid w:val="00496041"/>
    <w:rsid w:val="004A244C"/>
    <w:rsid w:val="004A432E"/>
    <w:rsid w:val="004A52AF"/>
    <w:rsid w:val="004A6224"/>
    <w:rsid w:val="004B39ED"/>
    <w:rsid w:val="004B7589"/>
    <w:rsid w:val="004C63C8"/>
    <w:rsid w:val="004D1332"/>
    <w:rsid w:val="004D320D"/>
    <w:rsid w:val="004E6A62"/>
    <w:rsid w:val="004F66A2"/>
    <w:rsid w:val="00503402"/>
    <w:rsid w:val="00507437"/>
    <w:rsid w:val="005113BB"/>
    <w:rsid w:val="00513984"/>
    <w:rsid w:val="0051520B"/>
    <w:rsid w:val="00527267"/>
    <w:rsid w:val="00535825"/>
    <w:rsid w:val="00536692"/>
    <w:rsid w:val="00537375"/>
    <w:rsid w:val="0054210C"/>
    <w:rsid w:val="00544EE2"/>
    <w:rsid w:val="005452E0"/>
    <w:rsid w:val="00546813"/>
    <w:rsid w:val="00547075"/>
    <w:rsid w:val="005560D2"/>
    <w:rsid w:val="00556184"/>
    <w:rsid w:val="00566444"/>
    <w:rsid w:val="0058249D"/>
    <w:rsid w:val="00582A9A"/>
    <w:rsid w:val="00585DB3"/>
    <w:rsid w:val="005878D2"/>
    <w:rsid w:val="00587F68"/>
    <w:rsid w:val="00591B25"/>
    <w:rsid w:val="00594C26"/>
    <w:rsid w:val="0059629A"/>
    <w:rsid w:val="005A62F8"/>
    <w:rsid w:val="005B362F"/>
    <w:rsid w:val="005C1673"/>
    <w:rsid w:val="005C1D4D"/>
    <w:rsid w:val="005C22F9"/>
    <w:rsid w:val="005D03DA"/>
    <w:rsid w:val="005D0718"/>
    <w:rsid w:val="005D17A8"/>
    <w:rsid w:val="005E7273"/>
    <w:rsid w:val="005F1AB0"/>
    <w:rsid w:val="005F47A5"/>
    <w:rsid w:val="005F7542"/>
    <w:rsid w:val="005F7F08"/>
    <w:rsid w:val="006070FE"/>
    <w:rsid w:val="00611F43"/>
    <w:rsid w:val="00612E6D"/>
    <w:rsid w:val="00613A05"/>
    <w:rsid w:val="00614C7A"/>
    <w:rsid w:val="006246B1"/>
    <w:rsid w:val="006367D2"/>
    <w:rsid w:val="00641752"/>
    <w:rsid w:val="00642586"/>
    <w:rsid w:val="00643850"/>
    <w:rsid w:val="006510CD"/>
    <w:rsid w:val="0065182B"/>
    <w:rsid w:val="00654AE7"/>
    <w:rsid w:val="006551AA"/>
    <w:rsid w:val="00656F87"/>
    <w:rsid w:val="00662E81"/>
    <w:rsid w:val="006633F2"/>
    <w:rsid w:val="0067327E"/>
    <w:rsid w:val="006741FD"/>
    <w:rsid w:val="00682DC3"/>
    <w:rsid w:val="0068331E"/>
    <w:rsid w:val="0068437C"/>
    <w:rsid w:val="00690C0E"/>
    <w:rsid w:val="00692EC3"/>
    <w:rsid w:val="00694354"/>
    <w:rsid w:val="006A07F5"/>
    <w:rsid w:val="006B01C7"/>
    <w:rsid w:val="006B2A9B"/>
    <w:rsid w:val="006B57F3"/>
    <w:rsid w:val="006B5A3F"/>
    <w:rsid w:val="006C1EA5"/>
    <w:rsid w:val="006C4A04"/>
    <w:rsid w:val="006C60CC"/>
    <w:rsid w:val="006D0616"/>
    <w:rsid w:val="006D5837"/>
    <w:rsid w:val="006E147C"/>
    <w:rsid w:val="006F0167"/>
    <w:rsid w:val="006F57CC"/>
    <w:rsid w:val="006F6431"/>
    <w:rsid w:val="00711B4F"/>
    <w:rsid w:val="007145E6"/>
    <w:rsid w:val="00714C77"/>
    <w:rsid w:val="00715C48"/>
    <w:rsid w:val="00722179"/>
    <w:rsid w:val="00723913"/>
    <w:rsid w:val="007277DE"/>
    <w:rsid w:val="00735D6C"/>
    <w:rsid w:val="007366A0"/>
    <w:rsid w:val="0074392F"/>
    <w:rsid w:val="00746D9E"/>
    <w:rsid w:val="00747771"/>
    <w:rsid w:val="00750BE4"/>
    <w:rsid w:val="00751545"/>
    <w:rsid w:val="007565F4"/>
    <w:rsid w:val="00771545"/>
    <w:rsid w:val="00782E70"/>
    <w:rsid w:val="00786E05"/>
    <w:rsid w:val="007A0CD6"/>
    <w:rsid w:val="007A3CE8"/>
    <w:rsid w:val="007B0653"/>
    <w:rsid w:val="007B6393"/>
    <w:rsid w:val="007B75F8"/>
    <w:rsid w:val="007C1178"/>
    <w:rsid w:val="007C1443"/>
    <w:rsid w:val="007C1B80"/>
    <w:rsid w:val="007C51A2"/>
    <w:rsid w:val="007D0F5B"/>
    <w:rsid w:val="007D7979"/>
    <w:rsid w:val="007E14A4"/>
    <w:rsid w:val="007E6DAD"/>
    <w:rsid w:val="007F3658"/>
    <w:rsid w:val="008007B2"/>
    <w:rsid w:val="00807183"/>
    <w:rsid w:val="008175E9"/>
    <w:rsid w:val="00820812"/>
    <w:rsid w:val="00822F80"/>
    <w:rsid w:val="00825505"/>
    <w:rsid w:val="00831B37"/>
    <w:rsid w:val="00833E4B"/>
    <w:rsid w:val="00841C3D"/>
    <w:rsid w:val="00842123"/>
    <w:rsid w:val="008453C3"/>
    <w:rsid w:val="0085340F"/>
    <w:rsid w:val="00872D6A"/>
    <w:rsid w:val="00875A93"/>
    <w:rsid w:val="00877023"/>
    <w:rsid w:val="00883A69"/>
    <w:rsid w:val="0088428B"/>
    <w:rsid w:val="00885C65"/>
    <w:rsid w:val="00893FF3"/>
    <w:rsid w:val="008A0111"/>
    <w:rsid w:val="008A25C2"/>
    <w:rsid w:val="008A2711"/>
    <w:rsid w:val="008B43D6"/>
    <w:rsid w:val="008B641F"/>
    <w:rsid w:val="008B6C84"/>
    <w:rsid w:val="008C06C4"/>
    <w:rsid w:val="008C1820"/>
    <w:rsid w:val="008C44F8"/>
    <w:rsid w:val="008C7D63"/>
    <w:rsid w:val="008D508F"/>
    <w:rsid w:val="008E0799"/>
    <w:rsid w:val="008E130D"/>
    <w:rsid w:val="008E172C"/>
    <w:rsid w:val="008E21D7"/>
    <w:rsid w:val="008F3930"/>
    <w:rsid w:val="009031E2"/>
    <w:rsid w:val="009128D4"/>
    <w:rsid w:val="00915F3C"/>
    <w:rsid w:val="0092105D"/>
    <w:rsid w:val="00922100"/>
    <w:rsid w:val="00927E6E"/>
    <w:rsid w:val="009353B6"/>
    <w:rsid w:val="0094000E"/>
    <w:rsid w:val="009412EA"/>
    <w:rsid w:val="00941B82"/>
    <w:rsid w:val="00942517"/>
    <w:rsid w:val="00944299"/>
    <w:rsid w:val="00962ABD"/>
    <w:rsid w:val="00970772"/>
    <w:rsid w:val="00975807"/>
    <w:rsid w:val="00975CF2"/>
    <w:rsid w:val="00976AB8"/>
    <w:rsid w:val="0098142B"/>
    <w:rsid w:val="00981A01"/>
    <w:rsid w:val="00985C65"/>
    <w:rsid w:val="00995931"/>
    <w:rsid w:val="009A35D7"/>
    <w:rsid w:val="009B473C"/>
    <w:rsid w:val="009B5459"/>
    <w:rsid w:val="009D3BC7"/>
    <w:rsid w:val="009D40CB"/>
    <w:rsid w:val="009E0C77"/>
    <w:rsid w:val="00A015F3"/>
    <w:rsid w:val="00A01F2D"/>
    <w:rsid w:val="00A03D76"/>
    <w:rsid w:val="00A04BAC"/>
    <w:rsid w:val="00A051CE"/>
    <w:rsid w:val="00A120D2"/>
    <w:rsid w:val="00A15453"/>
    <w:rsid w:val="00A174EF"/>
    <w:rsid w:val="00A2275C"/>
    <w:rsid w:val="00A228E0"/>
    <w:rsid w:val="00A24C66"/>
    <w:rsid w:val="00A25226"/>
    <w:rsid w:val="00A27EFF"/>
    <w:rsid w:val="00A3107E"/>
    <w:rsid w:val="00A3252E"/>
    <w:rsid w:val="00A37EF3"/>
    <w:rsid w:val="00A42F50"/>
    <w:rsid w:val="00A43FF3"/>
    <w:rsid w:val="00A517DB"/>
    <w:rsid w:val="00A5282C"/>
    <w:rsid w:val="00A53A32"/>
    <w:rsid w:val="00A6035E"/>
    <w:rsid w:val="00A61176"/>
    <w:rsid w:val="00A65A3C"/>
    <w:rsid w:val="00A71203"/>
    <w:rsid w:val="00A75C78"/>
    <w:rsid w:val="00A8189D"/>
    <w:rsid w:val="00A84FF4"/>
    <w:rsid w:val="00A85D72"/>
    <w:rsid w:val="00A86D94"/>
    <w:rsid w:val="00A94DB9"/>
    <w:rsid w:val="00A9721B"/>
    <w:rsid w:val="00AA0025"/>
    <w:rsid w:val="00AA1A9A"/>
    <w:rsid w:val="00AA501B"/>
    <w:rsid w:val="00AA789F"/>
    <w:rsid w:val="00AB3958"/>
    <w:rsid w:val="00AC4E8C"/>
    <w:rsid w:val="00AC6470"/>
    <w:rsid w:val="00AE06E4"/>
    <w:rsid w:val="00AE3DAF"/>
    <w:rsid w:val="00AE740B"/>
    <w:rsid w:val="00B013F6"/>
    <w:rsid w:val="00B03084"/>
    <w:rsid w:val="00B067A1"/>
    <w:rsid w:val="00B112EC"/>
    <w:rsid w:val="00B11D19"/>
    <w:rsid w:val="00B12AAF"/>
    <w:rsid w:val="00B158B2"/>
    <w:rsid w:val="00B227FD"/>
    <w:rsid w:val="00B35A7B"/>
    <w:rsid w:val="00B36F82"/>
    <w:rsid w:val="00B43270"/>
    <w:rsid w:val="00B51F8D"/>
    <w:rsid w:val="00B55EAB"/>
    <w:rsid w:val="00B6134D"/>
    <w:rsid w:val="00B64144"/>
    <w:rsid w:val="00B64AA6"/>
    <w:rsid w:val="00B82051"/>
    <w:rsid w:val="00B85685"/>
    <w:rsid w:val="00B96F3B"/>
    <w:rsid w:val="00BA3B3F"/>
    <w:rsid w:val="00BB5F3C"/>
    <w:rsid w:val="00BB78C8"/>
    <w:rsid w:val="00BC33E3"/>
    <w:rsid w:val="00BD3150"/>
    <w:rsid w:val="00BE7BB9"/>
    <w:rsid w:val="00C0056C"/>
    <w:rsid w:val="00C00969"/>
    <w:rsid w:val="00C04367"/>
    <w:rsid w:val="00C05FD7"/>
    <w:rsid w:val="00C067A5"/>
    <w:rsid w:val="00C168C9"/>
    <w:rsid w:val="00C275E6"/>
    <w:rsid w:val="00C3047E"/>
    <w:rsid w:val="00C309BC"/>
    <w:rsid w:val="00C325DA"/>
    <w:rsid w:val="00C329C9"/>
    <w:rsid w:val="00C42C27"/>
    <w:rsid w:val="00C62B80"/>
    <w:rsid w:val="00C67F42"/>
    <w:rsid w:val="00C71B87"/>
    <w:rsid w:val="00C7528F"/>
    <w:rsid w:val="00C91DB4"/>
    <w:rsid w:val="00C97426"/>
    <w:rsid w:val="00C97B9A"/>
    <w:rsid w:val="00CB7B06"/>
    <w:rsid w:val="00CC03B2"/>
    <w:rsid w:val="00CC0406"/>
    <w:rsid w:val="00CD01C5"/>
    <w:rsid w:val="00CD01FC"/>
    <w:rsid w:val="00CD4E3B"/>
    <w:rsid w:val="00CE7589"/>
    <w:rsid w:val="00CF1348"/>
    <w:rsid w:val="00CF1605"/>
    <w:rsid w:val="00CF6CCA"/>
    <w:rsid w:val="00D05D99"/>
    <w:rsid w:val="00D06061"/>
    <w:rsid w:val="00D113A1"/>
    <w:rsid w:val="00D12045"/>
    <w:rsid w:val="00D158F0"/>
    <w:rsid w:val="00D170F0"/>
    <w:rsid w:val="00D25EB5"/>
    <w:rsid w:val="00D31763"/>
    <w:rsid w:val="00D4126F"/>
    <w:rsid w:val="00D4161B"/>
    <w:rsid w:val="00D42169"/>
    <w:rsid w:val="00D45229"/>
    <w:rsid w:val="00D46E59"/>
    <w:rsid w:val="00D50AFD"/>
    <w:rsid w:val="00D51175"/>
    <w:rsid w:val="00D5419D"/>
    <w:rsid w:val="00D609A8"/>
    <w:rsid w:val="00D65C89"/>
    <w:rsid w:val="00D65E0C"/>
    <w:rsid w:val="00D72FE4"/>
    <w:rsid w:val="00D7397C"/>
    <w:rsid w:val="00D77679"/>
    <w:rsid w:val="00D7768C"/>
    <w:rsid w:val="00D83991"/>
    <w:rsid w:val="00D916B9"/>
    <w:rsid w:val="00D93313"/>
    <w:rsid w:val="00D94C0B"/>
    <w:rsid w:val="00D95652"/>
    <w:rsid w:val="00DA083F"/>
    <w:rsid w:val="00DC1CD6"/>
    <w:rsid w:val="00DD4936"/>
    <w:rsid w:val="00DD61DD"/>
    <w:rsid w:val="00DD6A40"/>
    <w:rsid w:val="00DE1E3C"/>
    <w:rsid w:val="00DE479F"/>
    <w:rsid w:val="00DF72B2"/>
    <w:rsid w:val="00E04868"/>
    <w:rsid w:val="00E0510D"/>
    <w:rsid w:val="00E056B9"/>
    <w:rsid w:val="00E07DDC"/>
    <w:rsid w:val="00E2532E"/>
    <w:rsid w:val="00E42ABF"/>
    <w:rsid w:val="00E45940"/>
    <w:rsid w:val="00E50DED"/>
    <w:rsid w:val="00E52946"/>
    <w:rsid w:val="00E637E2"/>
    <w:rsid w:val="00E70D24"/>
    <w:rsid w:val="00E74633"/>
    <w:rsid w:val="00E74DF1"/>
    <w:rsid w:val="00E87001"/>
    <w:rsid w:val="00E908F4"/>
    <w:rsid w:val="00E92792"/>
    <w:rsid w:val="00E97F20"/>
    <w:rsid w:val="00EA13B9"/>
    <w:rsid w:val="00EA3A89"/>
    <w:rsid w:val="00EA6523"/>
    <w:rsid w:val="00EB0E72"/>
    <w:rsid w:val="00EB5A87"/>
    <w:rsid w:val="00EC1C14"/>
    <w:rsid w:val="00EC1EB7"/>
    <w:rsid w:val="00EC67E8"/>
    <w:rsid w:val="00EC69B6"/>
    <w:rsid w:val="00EC6ECA"/>
    <w:rsid w:val="00ED306D"/>
    <w:rsid w:val="00ED79AD"/>
    <w:rsid w:val="00EE4872"/>
    <w:rsid w:val="00EF1B7A"/>
    <w:rsid w:val="00EF4645"/>
    <w:rsid w:val="00EF470D"/>
    <w:rsid w:val="00EF4BC9"/>
    <w:rsid w:val="00EF5C73"/>
    <w:rsid w:val="00F0082F"/>
    <w:rsid w:val="00F05E5F"/>
    <w:rsid w:val="00F15C4C"/>
    <w:rsid w:val="00F36BD1"/>
    <w:rsid w:val="00F41689"/>
    <w:rsid w:val="00F47888"/>
    <w:rsid w:val="00F56FD8"/>
    <w:rsid w:val="00F63D12"/>
    <w:rsid w:val="00F64EA6"/>
    <w:rsid w:val="00F67BD5"/>
    <w:rsid w:val="00F710B7"/>
    <w:rsid w:val="00F736CF"/>
    <w:rsid w:val="00F74904"/>
    <w:rsid w:val="00F80440"/>
    <w:rsid w:val="00F916CF"/>
    <w:rsid w:val="00F91F45"/>
    <w:rsid w:val="00FB0AF1"/>
    <w:rsid w:val="00FB7934"/>
    <w:rsid w:val="00FC48CF"/>
    <w:rsid w:val="00FE17A3"/>
    <w:rsid w:val="00FE1D59"/>
    <w:rsid w:val="00FE2A7C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8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E2A7C"/>
    <w:pPr>
      <w:numPr>
        <w:numId w:val="42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74EF"/>
    <w:pPr>
      <w:keepNext/>
      <w:keepLines/>
      <w:numPr>
        <w:ilvl w:val="1"/>
        <w:numId w:val="4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E2A7C"/>
    <w:pPr>
      <w:keepNext/>
      <w:keepLines/>
      <w:numPr>
        <w:ilvl w:val="2"/>
        <w:numId w:val="4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D4936"/>
    <w:pPr>
      <w:keepNext/>
      <w:keepLines/>
      <w:numPr>
        <w:ilvl w:val="3"/>
        <w:numId w:val="4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D4936"/>
    <w:pPr>
      <w:keepNext/>
      <w:keepLines/>
      <w:numPr>
        <w:ilvl w:val="4"/>
        <w:numId w:val="4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D4936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D4936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4936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D4936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T Nem számozott lista"/>
    <w:basedOn w:val="Norml"/>
    <w:uiPriority w:val="34"/>
    <w:qFormat/>
    <w:rsid w:val="0011570E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FE2A7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FE2A7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Jegyzethivatkozs">
    <w:name w:val="annotation reference"/>
    <w:basedOn w:val="Bekezdsalapbettpusa"/>
    <w:uiPriority w:val="99"/>
    <w:semiHidden/>
    <w:unhideWhenUsed/>
    <w:rsid w:val="00FE2A7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2A7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2A7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2A7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2A7C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E2A7C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E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2A7C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E2A7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E2A7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E2A7C"/>
    <w:rPr>
      <w:vertAlign w:val="superscript"/>
    </w:rPr>
  </w:style>
  <w:style w:type="paragraph" w:customStyle="1" w:styleId="Default">
    <w:name w:val="Default"/>
    <w:rsid w:val="00FE2A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FE2A7C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FE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2A7C"/>
  </w:style>
  <w:style w:type="paragraph" w:styleId="llb">
    <w:name w:val="footer"/>
    <w:basedOn w:val="Norml"/>
    <w:link w:val="llbChar"/>
    <w:uiPriority w:val="99"/>
    <w:unhideWhenUsed/>
    <w:rsid w:val="00FE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2A7C"/>
  </w:style>
  <w:style w:type="character" w:customStyle="1" w:styleId="Cmsor2Char">
    <w:name w:val="Címsor 2 Char"/>
    <w:basedOn w:val="Bekezdsalapbettpusa"/>
    <w:link w:val="Cmsor2"/>
    <w:uiPriority w:val="9"/>
    <w:rsid w:val="00A174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D493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D493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D493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D49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D493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D49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Rcsostblzat">
    <w:name w:val="Table Grid"/>
    <w:basedOn w:val="Normltblzat"/>
    <w:uiPriority w:val="39"/>
    <w:rsid w:val="007B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semiHidden/>
    <w:unhideWhenUsed/>
    <w:rsid w:val="00A3252E"/>
    <w:pPr>
      <w:spacing w:after="0" w:line="240" w:lineRule="auto"/>
    </w:pPr>
    <w:rPr>
      <w:rFonts w:ascii="Calibri" w:hAnsi="Calibri" w:cs="Times New Roman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A3252E"/>
    <w:rPr>
      <w:rFonts w:ascii="Calibri" w:hAnsi="Calibri" w:cs="Times New Roman"/>
    </w:rPr>
  </w:style>
  <w:style w:type="paragraph" w:styleId="NormlWeb">
    <w:name w:val="Normal (Web)"/>
    <w:basedOn w:val="Norml"/>
    <w:uiPriority w:val="99"/>
    <w:semiHidden/>
    <w:unhideWhenUsed/>
    <w:rsid w:val="00A04BAC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E2A7C"/>
    <w:pPr>
      <w:numPr>
        <w:numId w:val="42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74EF"/>
    <w:pPr>
      <w:keepNext/>
      <w:keepLines/>
      <w:numPr>
        <w:ilvl w:val="1"/>
        <w:numId w:val="4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E2A7C"/>
    <w:pPr>
      <w:keepNext/>
      <w:keepLines/>
      <w:numPr>
        <w:ilvl w:val="2"/>
        <w:numId w:val="4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D4936"/>
    <w:pPr>
      <w:keepNext/>
      <w:keepLines/>
      <w:numPr>
        <w:ilvl w:val="3"/>
        <w:numId w:val="4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D4936"/>
    <w:pPr>
      <w:keepNext/>
      <w:keepLines/>
      <w:numPr>
        <w:ilvl w:val="4"/>
        <w:numId w:val="4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D4936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D4936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4936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D4936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T Nem számozott lista"/>
    <w:basedOn w:val="Norml"/>
    <w:uiPriority w:val="34"/>
    <w:qFormat/>
    <w:rsid w:val="0011570E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FE2A7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FE2A7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Jegyzethivatkozs">
    <w:name w:val="annotation reference"/>
    <w:basedOn w:val="Bekezdsalapbettpusa"/>
    <w:uiPriority w:val="99"/>
    <w:semiHidden/>
    <w:unhideWhenUsed/>
    <w:rsid w:val="00FE2A7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2A7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2A7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2A7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2A7C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E2A7C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E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2A7C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E2A7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E2A7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E2A7C"/>
    <w:rPr>
      <w:vertAlign w:val="superscript"/>
    </w:rPr>
  </w:style>
  <w:style w:type="paragraph" w:customStyle="1" w:styleId="Default">
    <w:name w:val="Default"/>
    <w:rsid w:val="00FE2A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FE2A7C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FE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2A7C"/>
  </w:style>
  <w:style w:type="paragraph" w:styleId="llb">
    <w:name w:val="footer"/>
    <w:basedOn w:val="Norml"/>
    <w:link w:val="llbChar"/>
    <w:uiPriority w:val="99"/>
    <w:unhideWhenUsed/>
    <w:rsid w:val="00FE2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2A7C"/>
  </w:style>
  <w:style w:type="character" w:customStyle="1" w:styleId="Cmsor2Char">
    <w:name w:val="Címsor 2 Char"/>
    <w:basedOn w:val="Bekezdsalapbettpusa"/>
    <w:link w:val="Cmsor2"/>
    <w:uiPriority w:val="9"/>
    <w:rsid w:val="00A174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D493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D493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D493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D49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D493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D49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Rcsostblzat">
    <w:name w:val="Table Grid"/>
    <w:basedOn w:val="Normltblzat"/>
    <w:uiPriority w:val="39"/>
    <w:rsid w:val="007B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semiHidden/>
    <w:unhideWhenUsed/>
    <w:rsid w:val="00A3252E"/>
    <w:pPr>
      <w:spacing w:after="0" w:line="240" w:lineRule="auto"/>
    </w:pPr>
    <w:rPr>
      <w:rFonts w:ascii="Calibri" w:hAnsi="Calibri" w:cs="Times New Roman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A3252E"/>
    <w:rPr>
      <w:rFonts w:ascii="Calibri" w:hAnsi="Calibri" w:cs="Times New Roman"/>
    </w:rPr>
  </w:style>
  <w:style w:type="paragraph" w:styleId="NormlWeb">
    <w:name w:val="Normal (Web)"/>
    <w:basedOn w:val="Norml"/>
    <w:uiPriority w:val="99"/>
    <w:semiHidden/>
    <w:unhideWhenUsed/>
    <w:rsid w:val="00A04BAC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5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4319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53026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7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04196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49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12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1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51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557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14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56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848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763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54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523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3generacio@aeek.hu" TargetMode="Externa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eek.hu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3generacio@aeek.h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aee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001E5-2ADB-4C88-B7E7-6709A114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4604</Words>
  <Characters>31774</Characters>
  <Application>Microsoft Office Word</Application>
  <DocSecurity>0</DocSecurity>
  <Lines>264</Lines>
  <Paragraphs>72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AEEK</Company>
  <LinksUpToDate>false</LinksUpToDate>
  <CharactersWithSpaces>36306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Gász Marianna Dr.</dc:creator>
  <cp:lastModifiedBy>Papp Renáta dr.</cp:lastModifiedBy>
  <cp:revision>4</cp:revision>
  <cp:lastPrinted>2019-10-18T14:16:00Z</cp:lastPrinted>
  <dcterms:created xsi:type="dcterms:W3CDTF">2019-10-24T15:16:00Z</dcterms:created>
  <dcterms:modified xsi:type="dcterms:W3CDTF">2019-11-04T11:46:00Z</dcterms:modified>
</cp:coreProperties>
</file>